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F2" w:rsidRPr="00241462" w:rsidRDefault="000C34F2" w:rsidP="00652767">
      <w:pPr>
        <w:pStyle w:val="x"/>
        <w:ind w:left="5245" w:hanging="567"/>
        <w:rPr>
          <w:rFonts w:ascii="Times New Roman" w:hAnsi="Times New Roman" w:cs="Times New Roman"/>
          <w:sz w:val="24"/>
          <w:szCs w:val="24"/>
          <w:lang w:val="lt-LT"/>
        </w:rPr>
      </w:pPr>
      <w:r w:rsidRPr="00241462">
        <w:rPr>
          <w:rFonts w:ascii="Times New Roman" w:hAnsi="Times New Roman" w:cs="Times New Roman"/>
          <w:sz w:val="24"/>
          <w:szCs w:val="24"/>
          <w:lang w:val="lt-LT"/>
        </w:rPr>
        <w:t>PATVIRTINTA</w:t>
      </w:r>
    </w:p>
    <w:p w:rsidR="000C34F2" w:rsidRPr="00297600" w:rsidRDefault="00210DA8" w:rsidP="00652767">
      <w:pPr>
        <w:pStyle w:val="x"/>
        <w:ind w:left="4962" w:hanging="283"/>
        <w:rPr>
          <w:rFonts w:ascii="Times New Roman" w:hAnsi="Times New Roman" w:cs="Times New Roman"/>
          <w:sz w:val="24"/>
          <w:szCs w:val="24"/>
          <w:lang w:val="lt-LT"/>
        </w:rPr>
      </w:pPr>
      <w:r>
        <w:rPr>
          <w:rFonts w:ascii="Times New Roman" w:hAnsi="Times New Roman" w:cs="Times New Roman"/>
          <w:sz w:val="24"/>
          <w:szCs w:val="24"/>
          <w:lang w:val="lt-LT"/>
        </w:rPr>
        <w:t>l</w:t>
      </w:r>
      <w:r w:rsidR="0030499F" w:rsidRPr="00241462">
        <w:rPr>
          <w:rFonts w:ascii="Times New Roman" w:hAnsi="Times New Roman" w:cs="Times New Roman"/>
          <w:sz w:val="24"/>
          <w:szCs w:val="24"/>
          <w:lang w:val="lt-LT"/>
        </w:rPr>
        <w:t xml:space="preserve">aikinosios turto </w:t>
      </w:r>
      <w:r w:rsidR="0030499F" w:rsidRPr="00297600">
        <w:rPr>
          <w:rFonts w:ascii="Times New Roman" w:hAnsi="Times New Roman" w:cs="Times New Roman"/>
          <w:sz w:val="24"/>
          <w:szCs w:val="24"/>
          <w:lang w:val="lt-LT"/>
        </w:rPr>
        <w:t>nuomos</w:t>
      </w:r>
      <w:r w:rsidR="00D034D7">
        <w:rPr>
          <w:rFonts w:ascii="Times New Roman" w:hAnsi="Times New Roman" w:cs="Times New Roman"/>
          <w:sz w:val="24"/>
          <w:szCs w:val="24"/>
          <w:lang w:val="lt-LT"/>
        </w:rPr>
        <w:t xml:space="preserve"> konkurso</w:t>
      </w:r>
      <w:r w:rsidR="0030499F" w:rsidRPr="00297600">
        <w:rPr>
          <w:rFonts w:ascii="Times New Roman" w:hAnsi="Times New Roman" w:cs="Times New Roman"/>
          <w:sz w:val="24"/>
          <w:szCs w:val="24"/>
          <w:lang w:val="lt-LT"/>
        </w:rPr>
        <w:t xml:space="preserve"> komisijos</w:t>
      </w:r>
    </w:p>
    <w:p w:rsidR="00E9179C" w:rsidRPr="00241462" w:rsidRDefault="000C34F2" w:rsidP="00652767">
      <w:pPr>
        <w:pStyle w:val="x"/>
        <w:ind w:left="4962" w:hanging="283"/>
        <w:rPr>
          <w:rFonts w:ascii="Times New Roman" w:hAnsi="Times New Roman" w:cs="Times New Roman"/>
          <w:sz w:val="24"/>
          <w:szCs w:val="24"/>
          <w:lang w:val="lt-LT"/>
        </w:rPr>
      </w:pPr>
      <w:r w:rsidRPr="00297600">
        <w:rPr>
          <w:rFonts w:ascii="Times New Roman" w:hAnsi="Times New Roman" w:cs="Times New Roman"/>
          <w:sz w:val="24"/>
          <w:szCs w:val="24"/>
          <w:lang w:val="lt-LT"/>
        </w:rPr>
        <w:t>201</w:t>
      </w:r>
      <w:r w:rsidR="00D034D7">
        <w:rPr>
          <w:rFonts w:ascii="Times New Roman" w:hAnsi="Times New Roman" w:cs="Times New Roman"/>
          <w:sz w:val="24"/>
          <w:szCs w:val="24"/>
          <w:lang w:val="lt-LT"/>
        </w:rPr>
        <w:t>8</w:t>
      </w:r>
      <w:r w:rsidR="00B657F4" w:rsidRPr="00297600">
        <w:rPr>
          <w:rFonts w:ascii="Times New Roman" w:hAnsi="Times New Roman" w:cs="Times New Roman"/>
          <w:sz w:val="24"/>
          <w:szCs w:val="24"/>
          <w:lang w:val="lt-LT"/>
        </w:rPr>
        <w:t xml:space="preserve"> </w:t>
      </w:r>
      <w:r w:rsidRPr="00297600">
        <w:rPr>
          <w:rFonts w:ascii="Times New Roman" w:hAnsi="Times New Roman" w:cs="Times New Roman"/>
          <w:sz w:val="24"/>
          <w:szCs w:val="24"/>
          <w:lang w:val="lt-LT"/>
        </w:rPr>
        <w:t xml:space="preserve">m. </w:t>
      </w:r>
      <w:r w:rsidR="00D034D7">
        <w:rPr>
          <w:rFonts w:ascii="Times New Roman" w:hAnsi="Times New Roman" w:cs="Times New Roman"/>
          <w:sz w:val="24"/>
          <w:szCs w:val="24"/>
          <w:lang w:val="lt-LT"/>
        </w:rPr>
        <w:t>lapkričio</w:t>
      </w:r>
      <w:r w:rsidR="00B657F4" w:rsidRPr="00297600">
        <w:rPr>
          <w:rFonts w:ascii="Times New Roman" w:hAnsi="Times New Roman" w:cs="Times New Roman"/>
          <w:sz w:val="24"/>
          <w:szCs w:val="24"/>
          <w:lang w:val="lt-LT"/>
        </w:rPr>
        <w:t xml:space="preserve"> </w:t>
      </w:r>
      <w:r w:rsidR="009E17FF">
        <w:rPr>
          <w:rFonts w:ascii="Times New Roman" w:hAnsi="Times New Roman" w:cs="Times New Roman"/>
          <w:sz w:val="24"/>
          <w:szCs w:val="24"/>
          <w:lang w:val="lt-LT"/>
        </w:rPr>
        <w:t>26</w:t>
      </w:r>
      <w:r w:rsidRPr="00297600">
        <w:rPr>
          <w:rFonts w:ascii="Times New Roman" w:hAnsi="Times New Roman" w:cs="Times New Roman"/>
          <w:sz w:val="24"/>
          <w:szCs w:val="24"/>
          <w:lang w:val="lt-LT"/>
        </w:rPr>
        <w:t xml:space="preserve"> d.</w:t>
      </w:r>
      <w:r w:rsidR="0030499F" w:rsidRPr="00297600">
        <w:rPr>
          <w:rFonts w:ascii="Times New Roman" w:hAnsi="Times New Roman" w:cs="Times New Roman"/>
          <w:sz w:val="24"/>
          <w:szCs w:val="24"/>
          <w:lang w:val="lt-LT"/>
        </w:rPr>
        <w:t xml:space="preserve"> posėdžio</w:t>
      </w:r>
      <w:r w:rsidRPr="00241462">
        <w:rPr>
          <w:rFonts w:ascii="Times New Roman" w:hAnsi="Times New Roman" w:cs="Times New Roman"/>
          <w:sz w:val="24"/>
          <w:szCs w:val="24"/>
          <w:lang w:val="lt-LT"/>
        </w:rPr>
        <w:t xml:space="preserve"> </w:t>
      </w:r>
      <w:r w:rsidR="0030499F" w:rsidRPr="00241462">
        <w:rPr>
          <w:rFonts w:ascii="Times New Roman" w:hAnsi="Times New Roman" w:cs="Times New Roman"/>
          <w:sz w:val="24"/>
          <w:szCs w:val="24"/>
          <w:lang w:val="lt-LT"/>
        </w:rPr>
        <w:t>protokolu</w:t>
      </w:r>
      <w:r w:rsidR="00652767" w:rsidRPr="00241462">
        <w:rPr>
          <w:rFonts w:ascii="Times New Roman" w:hAnsi="Times New Roman" w:cs="Times New Roman"/>
          <w:sz w:val="24"/>
          <w:szCs w:val="24"/>
          <w:lang w:val="lt-LT"/>
        </w:rPr>
        <w:t xml:space="preserve"> </w:t>
      </w:r>
      <w:r w:rsidR="00E9179C" w:rsidRPr="00241462">
        <w:rPr>
          <w:rFonts w:ascii="Times New Roman" w:hAnsi="Times New Roman" w:cs="Times New Roman"/>
          <w:sz w:val="24"/>
          <w:szCs w:val="24"/>
          <w:lang w:val="lt-LT"/>
        </w:rPr>
        <w:t xml:space="preserve">Nr. </w:t>
      </w:r>
      <w:r w:rsidR="0030499F" w:rsidRPr="00241462">
        <w:rPr>
          <w:rFonts w:ascii="Times New Roman" w:hAnsi="Times New Roman" w:cs="Times New Roman"/>
          <w:sz w:val="24"/>
          <w:szCs w:val="24"/>
          <w:lang w:val="lt-LT"/>
        </w:rPr>
        <w:t>1</w:t>
      </w:r>
    </w:p>
    <w:p w:rsidR="00987A93" w:rsidRPr="00241462" w:rsidRDefault="00987A93" w:rsidP="00E9179C">
      <w:pPr>
        <w:pStyle w:val="x"/>
        <w:ind w:left="5387"/>
        <w:rPr>
          <w:rFonts w:ascii="Times New Roman" w:hAnsi="Times New Roman" w:cs="Times New Roman"/>
          <w:sz w:val="24"/>
          <w:szCs w:val="24"/>
          <w:lang w:val="lt-LT"/>
        </w:rPr>
      </w:pPr>
    </w:p>
    <w:p w:rsidR="00987A93" w:rsidRPr="00241462" w:rsidRDefault="00987A93" w:rsidP="00E9179C">
      <w:pPr>
        <w:pStyle w:val="x"/>
        <w:ind w:left="5387"/>
        <w:rPr>
          <w:rFonts w:ascii="Times New Roman" w:hAnsi="Times New Roman" w:cs="Times New Roman"/>
          <w:sz w:val="24"/>
          <w:szCs w:val="24"/>
          <w:lang w:val="lt-LT"/>
        </w:rPr>
      </w:pPr>
    </w:p>
    <w:p w:rsidR="00B4569B" w:rsidRPr="00BF1D41" w:rsidRDefault="00210DA8" w:rsidP="00BF1D41">
      <w:pPr>
        <w:jc w:val="center"/>
        <w:rPr>
          <w:b/>
        </w:rPr>
      </w:pPr>
      <w:r w:rsidRPr="00BF1D41">
        <w:rPr>
          <w:b/>
        </w:rPr>
        <w:t>PLUNGĖS TECHNOLOGIJŲ IR VERSLO MOKYKLOS</w:t>
      </w:r>
      <w:r w:rsidR="00BF1D41">
        <w:rPr>
          <w:b/>
        </w:rPr>
        <w:t xml:space="preserve"> </w:t>
      </w:r>
      <w:r w:rsidR="00C1073F">
        <w:rPr>
          <w:b/>
        </w:rPr>
        <w:t>NEKILNOJAMOJO</w:t>
      </w:r>
      <w:r w:rsidR="00704F88">
        <w:rPr>
          <w:b/>
        </w:rPr>
        <w:t xml:space="preserve"> </w:t>
      </w:r>
      <w:r w:rsidR="00704F88">
        <w:rPr>
          <w:b/>
          <w:bCs/>
        </w:rPr>
        <w:t xml:space="preserve">TURTO VIEŠOJO </w:t>
      </w:r>
      <w:r w:rsidR="000C34F2" w:rsidRPr="00BF1D41">
        <w:rPr>
          <w:b/>
          <w:bCs/>
        </w:rPr>
        <w:t xml:space="preserve">NUOMOS KONKURSO </w:t>
      </w:r>
      <w:r w:rsidR="000C34F2" w:rsidRPr="00BF1D41">
        <w:rPr>
          <w:b/>
        </w:rPr>
        <w:t>SĄLYGOS</w:t>
      </w:r>
    </w:p>
    <w:p w:rsidR="00541E44" w:rsidRPr="00241462" w:rsidRDefault="00541E44" w:rsidP="00B4569B">
      <w:pPr>
        <w:jc w:val="center"/>
        <w:rPr>
          <w:b/>
        </w:rPr>
      </w:pPr>
    </w:p>
    <w:p w:rsidR="004D3684" w:rsidRPr="00CC2DD1" w:rsidRDefault="004D3684" w:rsidP="00022426">
      <w:pPr>
        <w:jc w:val="center"/>
        <w:rPr>
          <w:b/>
          <w:iCs/>
          <w:caps/>
        </w:rPr>
      </w:pPr>
    </w:p>
    <w:p w:rsidR="004B77D5" w:rsidRDefault="00210DA8" w:rsidP="00C1073F">
      <w:pPr>
        <w:ind w:firstLine="720"/>
        <w:jc w:val="both"/>
      </w:pPr>
      <w:r w:rsidRPr="009D5664">
        <w:t xml:space="preserve">Plungės </w:t>
      </w:r>
      <w:r w:rsidR="00AC00A7" w:rsidRPr="009D5664">
        <w:t>technologijų ir verslo mokykla</w:t>
      </w:r>
      <w:r w:rsidR="009D5664">
        <w:t xml:space="preserve"> (Mendeno g. 7, Plungė, kodas </w:t>
      </w:r>
      <w:r w:rsidR="009D5664" w:rsidRPr="009D5664">
        <w:t>190805844)</w:t>
      </w:r>
      <w:r w:rsidR="00C1073F">
        <w:t xml:space="preserve">        </w:t>
      </w:r>
      <w:r w:rsidR="000C34F2" w:rsidRPr="009D5664">
        <w:t xml:space="preserve">(toliau </w:t>
      </w:r>
      <w:r w:rsidR="009D5664">
        <w:t>- m</w:t>
      </w:r>
      <w:r w:rsidRPr="009D5664">
        <w:t>okykla</w:t>
      </w:r>
      <w:r w:rsidR="000C34F2" w:rsidRPr="009D5664">
        <w:t>)</w:t>
      </w:r>
      <w:r w:rsidR="009D5664">
        <w:t xml:space="preserve"> </w:t>
      </w:r>
      <w:r w:rsidR="009D5664" w:rsidRPr="001E01DC">
        <w:t>skelbia</w:t>
      </w:r>
      <w:r w:rsidR="009D5664">
        <w:t xml:space="preserve"> viešąjį turto</w:t>
      </w:r>
      <w:r w:rsidR="00BB52DB">
        <w:t xml:space="preserve"> nuomos konkursą</w:t>
      </w:r>
      <w:r w:rsidR="004B77D5">
        <w:t xml:space="preserve">. </w:t>
      </w:r>
    </w:p>
    <w:p w:rsidR="000D1A09" w:rsidRDefault="004B77D5" w:rsidP="000D1A09">
      <w:pPr>
        <w:ind w:firstLine="709"/>
        <w:jc w:val="both"/>
      </w:pPr>
      <w:r>
        <w:t xml:space="preserve">Konkursas organizuojamas vadovaujantis Valstybės ilgalaikio materialiojo turto viešojo nuomos konkurso ir nuomos ne konkurso būdu organizavimo tvarkos aprašo, patvirtinto Lietuvos Respublikos Vyriausybės 2001 m. gruodžio 14 d. nutarimu Nr. 1524 „Dėl  valstybės ilgalaikio  materialiojo turto nuomos“ ( Lietuvos Respublikos Vyriausybės 2014 m. lapkričio 5 d. nutarimo </w:t>
      </w:r>
      <w:r w:rsidR="000D1A09">
        <w:t xml:space="preserve">  </w:t>
      </w:r>
      <w:r>
        <w:t>Nr. 1229 redakcija) nustatyta</w:t>
      </w:r>
      <w:r w:rsidR="000D1A09">
        <w:t xml:space="preserve"> tvarka, viešojo konkurso būdu </w:t>
      </w:r>
      <w:r>
        <w:t xml:space="preserve">ir šiomis konkurso sąlygomis. </w:t>
      </w:r>
    </w:p>
    <w:p w:rsidR="00BB52DB" w:rsidRDefault="000D1A09" w:rsidP="000D1A09">
      <w:pPr>
        <w:ind w:firstLine="709"/>
        <w:jc w:val="both"/>
      </w:pPr>
      <w:r>
        <w:t>M</w:t>
      </w:r>
      <w:r w:rsidR="00BB52DB">
        <w:t>okykla 5 metų laikotarpiui išnuomoja  valstybei nuosavybės teise priklausančias ir šiuo metu mokyklos patikėjimo teise valdomas patalpas maisto</w:t>
      </w:r>
      <w:r w:rsidR="00B82176">
        <w:t xml:space="preserve"> ir gėrimų automatams pastatyti: </w:t>
      </w:r>
    </w:p>
    <w:p w:rsidR="004B77D5" w:rsidRDefault="001E01DC" w:rsidP="001E01DC">
      <w:pPr>
        <w:ind w:firstLine="709"/>
        <w:jc w:val="both"/>
      </w:pPr>
      <w:r w:rsidRPr="009E2B4F">
        <w:t>mokomajame korpuse Plungėje, Mendeno g. 7 (pastato unikalus numeris- 6898-7015-9048, patalpos, kurios d</w:t>
      </w:r>
      <w:r w:rsidR="004B77D5">
        <w:t>alis nuomojama, indeksas – 1-15</w:t>
      </w:r>
      <w:r w:rsidRPr="009E2B4F">
        <w:t xml:space="preserve">, nuomojamas plotas – 1,5 kv. </w:t>
      </w:r>
      <w:r>
        <w:t>m</w:t>
      </w:r>
      <w:r w:rsidR="004B77D5">
        <w:t>etro);</w:t>
      </w:r>
      <w:r w:rsidRPr="009E2B4F">
        <w:t xml:space="preserve"> </w:t>
      </w:r>
    </w:p>
    <w:p w:rsidR="004B77D5" w:rsidRDefault="001E01DC" w:rsidP="004B77D5">
      <w:pPr>
        <w:ind w:firstLine="709"/>
        <w:jc w:val="both"/>
      </w:pPr>
      <w:r>
        <w:t>mokykloje Rietave, L.Ivinskio g. 5 (pastato unikalus numeris – 6896-6004-6012, patalpos, kurios dalis nuomojama</w:t>
      </w:r>
      <w:r w:rsidR="004B77D5">
        <w:t>, indeksas- 1-46</w:t>
      </w:r>
      <w:r>
        <w:t xml:space="preserve">, </w:t>
      </w:r>
      <w:r w:rsidRPr="009E2B4F">
        <w:t xml:space="preserve">nuomojamas plotas – 1,5 kv. </w:t>
      </w:r>
      <w:r>
        <w:t>m</w:t>
      </w:r>
      <w:r w:rsidR="004B77D5">
        <w:t>etro);</w:t>
      </w:r>
      <w:r w:rsidRPr="009E2B4F">
        <w:t xml:space="preserve"> </w:t>
      </w:r>
    </w:p>
    <w:p w:rsidR="009E2B4F" w:rsidRPr="009E2B4F" w:rsidRDefault="001E01DC" w:rsidP="00EE3CBD">
      <w:pPr>
        <w:ind w:firstLine="709"/>
        <w:jc w:val="both"/>
      </w:pPr>
      <w:r>
        <w:t>plaukimo baseine Rietave, L. Ivinskio g. 5 (pastato unikalus numeris – 6898-6004-6026, patalpos, kurios dalis nuomojama</w:t>
      </w:r>
      <w:r w:rsidR="004B77D5">
        <w:t>, indeksas – 1-2</w:t>
      </w:r>
      <w:r>
        <w:t xml:space="preserve">, nuomojamas plotas – 1,5 </w:t>
      </w:r>
      <w:r w:rsidRPr="009E2B4F">
        <w:t xml:space="preserve">kv. </w:t>
      </w:r>
      <w:r>
        <w:t>m</w:t>
      </w:r>
      <w:r w:rsidR="004B77D5">
        <w:t xml:space="preserve">etro) (visas bendras nuomojamas plotas – 4,5 kv. metro). </w:t>
      </w:r>
    </w:p>
    <w:p w:rsidR="00C84F11" w:rsidRPr="008B3A74" w:rsidRDefault="00056681" w:rsidP="003E5EFA">
      <w:pPr>
        <w:ind w:firstLine="709"/>
        <w:jc w:val="both"/>
      </w:pPr>
      <w:r w:rsidRPr="008B3A74">
        <w:t xml:space="preserve">Pradinis nuompinigių dydis – </w:t>
      </w:r>
      <w:r w:rsidR="00E40108" w:rsidRPr="008B3A74">
        <w:t>36</w:t>
      </w:r>
      <w:r w:rsidRPr="008B3A74">
        <w:t xml:space="preserve"> eurai (</w:t>
      </w:r>
      <w:r w:rsidR="00E40108" w:rsidRPr="008B3A74">
        <w:t>trisdešimt šeši</w:t>
      </w:r>
      <w:r w:rsidRPr="008B3A74">
        <w:t xml:space="preserve"> eurai)</w:t>
      </w:r>
      <w:r w:rsidR="003E3F6C" w:rsidRPr="008B3A74">
        <w:t xml:space="preserve"> su pridėtinės vertės mokesčiu    (toliau – PVM)</w:t>
      </w:r>
      <w:r w:rsidR="008B3A74" w:rsidRPr="008B3A74">
        <w:t xml:space="preserve"> </w:t>
      </w:r>
      <w:r w:rsidRPr="008B3A74">
        <w:t xml:space="preserve">už 1 mėnesį, </w:t>
      </w:r>
      <w:r w:rsidRPr="008B3A74">
        <w:rPr>
          <w:u w:val="single"/>
        </w:rPr>
        <w:t>pradinis įnašas – 1</w:t>
      </w:r>
      <w:r w:rsidR="00E40108" w:rsidRPr="008B3A74">
        <w:rPr>
          <w:u w:val="single"/>
        </w:rPr>
        <w:t>08</w:t>
      </w:r>
      <w:r w:rsidRPr="008B3A74">
        <w:rPr>
          <w:u w:val="single"/>
        </w:rPr>
        <w:t xml:space="preserve"> eurai</w:t>
      </w:r>
      <w:r w:rsidR="00E40108" w:rsidRPr="008B3A74">
        <w:t xml:space="preserve"> (</w:t>
      </w:r>
      <w:r w:rsidRPr="008B3A74">
        <w:t xml:space="preserve">vienas šimtas </w:t>
      </w:r>
      <w:r w:rsidR="00E40108" w:rsidRPr="008B3A74">
        <w:t>aštuoni</w:t>
      </w:r>
      <w:r w:rsidRPr="008B3A74">
        <w:t xml:space="preserve"> eurai) sumokamas iki atvykimo registruotis konkurso dalyviu ir paraiškos pateikimo. Pradinis įnašas sumokamas</w:t>
      </w:r>
      <w:r w:rsidRPr="00EE3CBD">
        <w:t xml:space="preserve"> į mokyklos </w:t>
      </w:r>
      <w:r w:rsidR="00225001">
        <w:t xml:space="preserve">   </w:t>
      </w:r>
      <w:r w:rsidRPr="00EE3CBD">
        <w:t xml:space="preserve">atsisk. sąsk. Nr. </w:t>
      </w:r>
      <w:r w:rsidRPr="00225001">
        <w:t>LT</w:t>
      </w:r>
      <w:r w:rsidR="00225001" w:rsidRPr="00225001">
        <w:t>36</w:t>
      </w:r>
      <w:r w:rsidR="00323417" w:rsidRPr="00225001">
        <w:t xml:space="preserve"> </w:t>
      </w:r>
      <w:r w:rsidR="00225001" w:rsidRPr="00225001">
        <w:t>4010</w:t>
      </w:r>
      <w:r w:rsidR="00323417" w:rsidRPr="00BE38B6">
        <w:t xml:space="preserve"> </w:t>
      </w:r>
      <w:r w:rsidR="00BE38B6" w:rsidRPr="00BE38B6">
        <w:t>0510</w:t>
      </w:r>
      <w:r w:rsidR="00323417" w:rsidRPr="00BE38B6">
        <w:t xml:space="preserve"> </w:t>
      </w:r>
      <w:r w:rsidR="00BE38B6" w:rsidRPr="00BE38B6">
        <w:t>0385</w:t>
      </w:r>
      <w:r w:rsidR="00323417" w:rsidRPr="00BE38B6">
        <w:t xml:space="preserve"> </w:t>
      </w:r>
      <w:r w:rsidR="00BE38B6">
        <w:t>2879</w:t>
      </w:r>
      <w:r w:rsidR="00323417" w:rsidRPr="00EE3CBD">
        <w:t xml:space="preserve"> banke</w:t>
      </w:r>
      <w:r w:rsidR="00C84F11">
        <w:t xml:space="preserve"> </w:t>
      </w:r>
      <w:r w:rsidR="00C84F11" w:rsidRPr="00C84F11">
        <w:t>AB</w:t>
      </w:r>
      <w:r w:rsidR="00C84F11">
        <w:t xml:space="preserve"> „</w:t>
      </w:r>
      <w:r w:rsidR="00C84F11" w:rsidRPr="00C84F11">
        <w:t>Luminor Bank</w:t>
      </w:r>
      <w:r w:rsidR="00C84F11">
        <w:t xml:space="preserve">“, </w:t>
      </w:r>
      <w:r w:rsidR="00323417" w:rsidRPr="00EE3CBD">
        <w:t xml:space="preserve">kodas </w:t>
      </w:r>
      <w:r w:rsidR="00C84F11">
        <w:t>40100</w:t>
      </w:r>
      <w:r w:rsidR="00323417" w:rsidRPr="00EE3CBD">
        <w:t xml:space="preserve">. Sudarius sutartį, nuompinigius reikės mokėti kas mėnesį, </w:t>
      </w:r>
      <w:r w:rsidR="00323417" w:rsidRPr="008B3A74">
        <w:t xml:space="preserve">prieš prasidedant mėnesiui, bet ne vėliau, kaip iki einamojo mėnesio </w:t>
      </w:r>
      <w:r w:rsidR="008B3A74" w:rsidRPr="008B3A74">
        <w:t>25</w:t>
      </w:r>
      <w:r w:rsidR="00323417" w:rsidRPr="008B3A74">
        <w:t xml:space="preserve"> d., į atsisk. sąsk. </w:t>
      </w:r>
      <w:r w:rsidR="00C84F11" w:rsidRPr="008B3A74">
        <w:t>Nr. LT36 4010 0510 0385 2879</w:t>
      </w:r>
      <w:r w:rsidR="00323417" w:rsidRPr="008B3A74">
        <w:t xml:space="preserve"> banke </w:t>
      </w:r>
      <w:r w:rsidR="00C84F11" w:rsidRPr="008B3A74">
        <w:t>AB „Luminor Bank“</w:t>
      </w:r>
      <w:r w:rsidR="0004356E" w:rsidRPr="008B3A74">
        <w:t xml:space="preserve">, </w:t>
      </w:r>
      <w:r w:rsidR="00323417" w:rsidRPr="008B3A74">
        <w:t xml:space="preserve">už kiekvieną pavėluotą dieną bus skaičiuojami 0,05 procento delspinigiai nuo nesumokėtos sumos. </w:t>
      </w:r>
    </w:p>
    <w:p w:rsidR="00323417" w:rsidRDefault="00323417" w:rsidP="00C160AC">
      <w:pPr>
        <w:ind w:firstLine="709"/>
        <w:jc w:val="both"/>
      </w:pPr>
      <w:r>
        <w:t xml:space="preserve">Nuomojamą turtą apžiūrėti galima nuo 2018 m. </w:t>
      </w:r>
      <w:r w:rsidR="00741182">
        <w:t>gruodžio</w:t>
      </w:r>
      <w:r>
        <w:t xml:space="preserve"> </w:t>
      </w:r>
      <w:r w:rsidR="00151089">
        <w:t>07</w:t>
      </w:r>
      <w:r>
        <w:t xml:space="preserve"> d. iki 2018 m. </w:t>
      </w:r>
      <w:r w:rsidR="00741182">
        <w:t>gruodžio</w:t>
      </w:r>
      <w:r>
        <w:t xml:space="preserve"> </w:t>
      </w:r>
      <w:r w:rsidR="00151089">
        <w:t>11</w:t>
      </w:r>
      <w:r w:rsidR="00E06B57">
        <w:t xml:space="preserve"> d. </w:t>
      </w:r>
      <w:r w:rsidR="00E06B57" w:rsidRPr="00741182">
        <w:t>9.00</w:t>
      </w:r>
      <w:r w:rsidR="00E06B57" w:rsidRPr="00151089">
        <w:t>-</w:t>
      </w:r>
      <w:r w:rsidR="00151089" w:rsidRPr="00151089">
        <w:t>15</w:t>
      </w:r>
      <w:r w:rsidR="00E06B57" w:rsidRPr="00151089">
        <w:t>.30</w:t>
      </w:r>
      <w:r w:rsidR="00E06B57">
        <w:t xml:space="preserve"> (</w:t>
      </w:r>
      <w:r>
        <w:t xml:space="preserve">atsakingas asmuo – </w:t>
      </w:r>
      <w:r w:rsidR="003E5EFA" w:rsidRPr="00634C60">
        <w:t>Saulius Balbuckas</w:t>
      </w:r>
      <w:r w:rsidRPr="00634C60">
        <w:t>, tel</w:t>
      </w:r>
      <w:r w:rsidRPr="00E23CED">
        <w:t>. 8 6</w:t>
      </w:r>
      <w:r w:rsidR="00E23CED" w:rsidRPr="00E23CED">
        <w:t>20</w:t>
      </w:r>
      <w:r w:rsidRPr="00E23CED">
        <w:t xml:space="preserve"> </w:t>
      </w:r>
      <w:r w:rsidR="00E23CED" w:rsidRPr="00E23CED">
        <w:t>76730</w:t>
      </w:r>
      <w:r w:rsidRPr="00E23CED">
        <w:t>).</w:t>
      </w:r>
      <w:r>
        <w:t xml:space="preserve"> </w:t>
      </w:r>
    </w:p>
    <w:p w:rsidR="00631E56" w:rsidRDefault="00323417" w:rsidP="00C160AC">
      <w:pPr>
        <w:ind w:firstLine="709"/>
        <w:jc w:val="both"/>
        <w:rPr>
          <w:u w:val="single"/>
        </w:rPr>
      </w:pPr>
      <w:r>
        <w:t xml:space="preserve">Paraiškos teikiamos ir dalyviai registruojami nuo 2018 m. </w:t>
      </w:r>
      <w:r w:rsidR="009E17FF">
        <w:t>gruodžio</w:t>
      </w:r>
      <w:r>
        <w:t xml:space="preserve"> </w:t>
      </w:r>
      <w:r w:rsidR="009E17FF">
        <w:t>17</w:t>
      </w:r>
      <w:r>
        <w:t xml:space="preserve"> d</w:t>
      </w:r>
      <w:r w:rsidRPr="009E17FF">
        <w:t xml:space="preserve">. </w:t>
      </w:r>
      <w:r w:rsidR="009E17FF" w:rsidRPr="009E17FF">
        <w:t>9</w:t>
      </w:r>
      <w:r w:rsidRPr="009E17FF">
        <w:t>.00</w:t>
      </w:r>
      <w:r>
        <w:t xml:space="preserve"> iki 2018 m. </w:t>
      </w:r>
      <w:r w:rsidR="009E17FF">
        <w:t>gruodžio</w:t>
      </w:r>
      <w:r>
        <w:t xml:space="preserve"> </w:t>
      </w:r>
      <w:r w:rsidR="009E17FF">
        <w:t>18</w:t>
      </w:r>
      <w:r>
        <w:t xml:space="preserve"> d. </w:t>
      </w:r>
      <w:r w:rsidR="00741182" w:rsidRPr="00741182">
        <w:t>14</w:t>
      </w:r>
      <w:r w:rsidRPr="00741182">
        <w:t>.30</w:t>
      </w:r>
      <w:r>
        <w:t xml:space="preserve"> Plungėje, Mendeno g. 7, </w:t>
      </w:r>
      <w:r w:rsidR="00DF42F0">
        <w:t xml:space="preserve">138 kab. (atsakingas asmuo – Rasa Laučytė, </w:t>
      </w:r>
      <w:r w:rsidR="00634C60">
        <w:t xml:space="preserve">           </w:t>
      </w:r>
      <w:r w:rsidR="00CC0CD2">
        <w:t>tel. 8 448 71632, mob. tel. 8 671 07825</w:t>
      </w:r>
      <w:r w:rsidR="00DF42F0">
        <w:t xml:space="preserve">, </w:t>
      </w:r>
      <w:hyperlink r:id="rId8" w:history="1">
        <w:r w:rsidR="00DF42F0" w:rsidRPr="006B3F88">
          <w:rPr>
            <w:rStyle w:val="Hyperlink"/>
          </w:rPr>
          <w:t>r.laucyte@plungestvm.lt</w:t>
        </w:r>
      </w:hyperlink>
      <w:r w:rsidR="00DF42F0">
        <w:t xml:space="preserve">), užklijuotame voke, ant kurio turi būti užrašyta: </w:t>
      </w:r>
      <w:r w:rsidR="00DF42F0" w:rsidRPr="00DF42F0">
        <w:rPr>
          <w:u w:val="single"/>
        </w:rPr>
        <w:t xml:space="preserve">konkurso dalyvio pavadinimas ir adresas bei „Turto nuomos konkursui. Patalpos kavos aparatams pastatyti Plungėje, Mendeno g. 7 ir Rietave L. Ivinskio g. 5, bendras nuomojamas plotas – 4,5 kv. metrai)“. </w:t>
      </w:r>
    </w:p>
    <w:p w:rsidR="00631E56" w:rsidRDefault="00631E56" w:rsidP="00C160AC">
      <w:pPr>
        <w:ind w:firstLine="709"/>
        <w:jc w:val="both"/>
        <w:rPr>
          <w:u w:val="single"/>
        </w:rPr>
      </w:pPr>
      <w:r>
        <w:rPr>
          <w:u w:val="single"/>
        </w:rPr>
        <w:t xml:space="preserve">Kartu su voku pateikiami dokumentai, patvirtinantys pradinio įnašo sumokėjimą. </w:t>
      </w:r>
    </w:p>
    <w:p w:rsidR="00631E56" w:rsidRDefault="00631E56" w:rsidP="00C160AC">
      <w:pPr>
        <w:ind w:firstLine="709"/>
        <w:jc w:val="both"/>
      </w:pPr>
      <w:r w:rsidRPr="00631E56">
        <w:t>Voke turi būti Lietuvos Respub</w:t>
      </w:r>
      <w:r>
        <w:t xml:space="preserve">likos Vyriausybės 2001 m. gruodžio 14 d. nutarimu Nr. 1524 „Dėl valstybės ilgalaikio materialiojo turto nuomos“ patvirtinto aprašo 16 punkte išvardinti dokumentai: </w:t>
      </w:r>
    </w:p>
    <w:p w:rsidR="00FD7D1E" w:rsidRDefault="00631E56" w:rsidP="00C160AC">
      <w:pPr>
        <w:ind w:firstLine="709"/>
        <w:jc w:val="both"/>
      </w:pPr>
      <w:r>
        <w:t xml:space="preserve">1. </w:t>
      </w:r>
      <w:r w:rsidRPr="008401B3">
        <w:rPr>
          <w:u w:val="single"/>
        </w:rPr>
        <w:t>paraiška</w:t>
      </w:r>
      <w:r w:rsidR="00E23CED">
        <w:rPr>
          <w:u w:val="single"/>
        </w:rPr>
        <w:t xml:space="preserve"> (priedas Nr. 1)</w:t>
      </w:r>
      <w:r>
        <w:t>, kurioje nurodomas konkurso dalyvio ar jo įgalioto asmens vardas</w:t>
      </w:r>
      <w:r w:rsidR="008401B3">
        <w:t>, pavardė, asmens kodas ir gyvenamosios vietos adresas ( šie reikalavimai taikomi fiziniams asmenims) arba asmens teisinė forma, pavadinimas, kodas ir buveinės adresas, steigimo dokumentų ar kitų steigimo faktą patvirtinančių dokumentų kopijos (</w:t>
      </w:r>
      <w:r w:rsidR="008401B3" w:rsidRPr="008401B3">
        <w:rPr>
          <w:u w:val="single"/>
        </w:rPr>
        <w:t>įstatai</w:t>
      </w:r>
      <w:r w:rsidR="008401B3">
        <w:t xml:space="preserve">, nuostatai) (šie reikalavimai </w:t>
      </w:r>
      <w:r w:rsidR="00FD7D1E">
        <w:t>taikomi juridiniams asmenims), kontaktinio asmens telefono numeris, elektroninio</w:t>
      </w:r>
      <w:r w:rsidR="00E23CED">
        <w:t xml:space="preserve"> </w:t>
      </w:r>
      <w:r w:rsidR="00FD7D1E">
        <w:t>pašto adresas;</w:t>
      </w:r>
    </w:p>
    <w:p w:rsidR="00FD7D1E" w:rsidRDefault="00FD7D1E" w:rsidP="00C160AC">
      <w:pPr>
        <w:ind w:firstLine="709"/>
        <w:jc w:val="both"/>
      </w:pPr>
      <w:r w:rsidRPr="00FD7D1E">
        <w:t xml:space="preserve">2. </w:t>
      </w:r>
      <w:r>
        <w:t xml:space="preserve">nustatyta tvarka patvirtintas </w:t>
      </w:r>
      <w:r w:rsidRPr="00FD7D1E">
        <w:rPr>
          <w:u w:val="single"/>
        </w:rPr>
        <w:t>įgaliojimas</w:t>
      </w:r>
      <w:r w:rsidRPr="00FD7D1E">
        <w:t>, jeigu konkurso</w:t>
      </w:r>
      <w:r>
        <w:t xml:space="preserve"> dalyviui konkurse atstovauja jo įgaliotas asmuo;</w:t>
      </w:r>
    </w:p>
    <w:p w:rsidR="00E23CED" w:rsidRPr="00E23CED" w:rsidRDefault="00276C8E" w:rsidP="00E23CED">
      <w:pPr>
        <w:ind w:firstLine="709"/>
        <w:jc w:val="both"/>
      </w:pPr>
      <w:r>
        <w:lastRenderedPageBreak/>
        <w:t>3</w:t>
      </w:r>
      <w:r w:rsidRPr="00E23CED">
        <w:t xml:space="preserve">. </w:t>
      </w:r>
      <w:r w:rsidR="00E23CED" w:rsidRPr="00E23CED">
        <w:rPr>
          <w:u w:val="single"/>
        </w:rPr>
        <w:t>pasiūlymas (priedas Nr. 2)</w:t>
      </w:r>
      <w:r w:rsidR="00E23CED" w:rsidRPr="00E23CED">
        <w:t xml:space="preserve">, kuriame nurodytas siūlomas </w:t>
      </w:r>
      <w:r w:rsidR="00E23CED" w:rsidRPr="00E23CED">
        <w:rPr>
          <w:u w:val="single"/>
        </w:rPr>
        <w:t>konkretus nuompinigių dydis už 1 mėnesį</w:t>
      </w:r>
      <w:r w:rsidR="00E23CED" w:rsidRPr="00E23CED">
        <w:t>;</w:t>
      </w:r>
    </w:p>
    <w:p w:rsidR="00276C8E" w:rsidRDefault="00CB1F6B" w:rsidP="00CB1F6B">
      <w:pPr>
        <w:ind w:firstLine="709"/>
        <w:jc w:val="both"/>
      </w:pPr>
      <w:r>
        <w:t xml:space="preserve">4. </w:t>
      </w:r>
      <w:r w:rsidR="005A1444">
        <w:t xml:space="preserve">konkurso dalyvio ar jo įgalioto asmens </w:t>
      </w:r>
      <w:r w:rsidR="005A1444" w:rsidRPr="00CB1F6B">
        <w:rPr>
          <w:u w:val="single"/>
        </w:rPr>
        <w:t>atsiskaitomosios sąskaitos</w:t>
      </w:r>
      <w:r w:rsidR="005A1444">
        <w:t xml:space="preserve">, į kurią būtų galima pervesti grąžinamą pradinį įnašą, </w:t>
      </w:r>
      <w:r w:rsidR="005A1444" w:rsidRPr="00CB1F6B">
        <w:rPr>
          <w:u w:val="single"/>
        </w:rPr>
        <w:t>rekvizitai</w:t>
      </w:r>
      <w:r w:rsidR="005A1444">
        <w:t>;</w:t>
      </w:r>
    </w:p>
    <w:p w:rsidR="005A1444" w:rsidRDefault="00CB1F6B" w:rsidP="00C160AC">
      <w:pPr>
        <w:ind w:firstLine="709"/>
        <w:jc w:val="both"/>
        <w:rPr>
          <w:u w:val="single"/>
        </w:rPr>
      </w:pPr>
      <w:r>
        <w:t>5</w:t>
      </w:r>
      <w:r w:rsidR="005A1444">
        <w:t xml:space="preserve">. </w:t>
      </w:r>
      <w:r w:rsidR="005A1444" w:rsidRPr="005A1444">
        <w:rPr>
          <w:u w:val="single"/>
        </w:rPr>
        <w:t xml:space="preserve">paaiškinimas, kokiam tikslui konkurso dalyvis naudos nuomojamą turtą. </w:t>
      </w:r>
    </w:p>
    <w:p w:rsidR="005A1444" w:rsidRDefault="005A1444" w:rsidP="00C160AC">
      <w:pPr>
        <w:ind w:firstLine="709"/>
        <w:jc w:val="both"/>
        <w:rPr>
          <w:u w:val="single"/>
        </w:rPr>
      </w:pPr>
    </w:p>
    <w:p w:rsidR="005A1444" w:rsidRPr="005A1444" w:rsidRDefault="005A1444" w:rsidP="005A1444">
      <w:pPr>
        <w:jc w:val="both"/>
      </w:pPr>
      <w:r w:rsidRPr="005A1444">
        <w:t>Nuomos konkurso komisijos</w:t>
      </w:r>
      <w:r>
        <w:t xml:space="preserve"> posėdis vyks ir vokai su </w:t>
      </w:r>
      <w:r w:rsidR="00B274B0">
        <w:t xml:space="preserve">pasiūlymais bus atplėšiami 2018 m. </w:t>
      </w:r>
      <w:r w:rsidR="00741182">
        <w:t>gruodžio</w:t>
      </w:r>
      <w:r w:rsidR="00B274B0">
        <w:t xml:space="preserve"> </w:t>
      </w:r>
      <w:r w:rsidR="00741182">
        <w:t>18</w:t>
      </w:r>
      <w:r w:rsidR="00B274B0">
        <w:t xml:space="preserve"> d. </w:t>
      </w:r>
      <w:r w:rsidR="00B274B0" w:rsidRPr="00741182">
        <w:t>14.</w:t>
      </w:r>
      <w:r w:rsidR="00741182" w:rsidRPr="00741182">
        <w:t>45</w:t>
      </w:r>
      <w:r w:rsidR="00B274B0">
        <w:t xml:space="preserve"> mokykloje ( Plungė, Mendeno g. 7, 104 kab.). </w:t>
      </w:r>
      <w:r w:rsidRPr="005A1444">
        <w:t xml:space="preserve"> </w:t>
      </w:r>
    </w:p>
    <w:p w:rsidR="00056681" w:rsidRPr="00FD7D1E" w:rsidRDefault="00FD7D1E" w:rsidP="00C160AC">
      <w:pPr>
        <w:ind w:firstLine="709"/>
        <w:jc w:val="both"/>
      </w:pPr>
      <w:r>
        <w:t xml:space="preserve"> </w:t>
      </w:r>
      <w:r w:rsidR="00631E56" w:rsidRPr="00FD7D1E">
        <w:t xml:space="preserve">  </w:t>
      </w:r>
      <w:r w:rsidR="00DF42F0" w:rsidRPr="00FD7D1E">
        <w:t xml:space="preserve"> </w:t>
      </w:r>
      <w:r w:rsidR="00323417" w:rsidRPr="00FD7D1E">
        <w:t xml:space="preserve"> </w:t>
      </w:r>
    </w:p>
    <w:p w:rsidR="00056681" w:rsidRDefault="00056681" w:rsidP="00C160AC">
      <w:pPr>
        <w:ind w:firstLine="709"/>
        <w:jc w:val="both"/>
        <w:rPr>
          <w:highlight w:val="yellow"/>
        </w:rPr>
      </w:pPr>
    </w:p>
    <w:p w:rsidR="00056681" w:rsidRDefault="00056681" w:rsidP="00C160AC">
      <w:pPr>
        <w:ind w:firstLine="709"/>
        <w:jc w:val="both"/>
        <w:rPr>
          <w:highlight w:val="yellow"/>
        </w:rPr>
      </w:pPr>
    </w:p>
    <w:p w:rsidR="00A04872" w:rsidRDefault="00A04872" w:rsidP="00C160AC">
      <w:pPr>
        <w:ind w:firstLine="709"/>
        <w:jc w:val="both"/>
        <w:rPr>
          <w:highlight w:val="yellow"/>
        </w:rPr>
      </w:pPr>
    </w:p>
    <w:p w:rsidR="000D1A09" w:rsidRDefault="000D1A09"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B746D3" w:rsidRDefault="00B746D3" w:rsidP="000C34F2">
      <w:pPr>
        <w:pStyle w:val="HTMLPreformatted"/>
        <w:tabs>
          <w:tab w:val="left" w:pos="709"/>
        </w:tabs>
        <w:jc w:val="center"/>
        <w:rPr>
          <w:rFonts w:ascii="Times New Roman" w:hAnsi="Times New Roman"/>
          <w:b/>
          <w:caps/>
          <w:color w:val="000000"/>
          <w:sz w:val="24"/>
          <w:szCs w:val="24"/>
        </w:rPr>
      </w:pPr>
    </w:p>
    <w:p w:rsidR="000C34F2" w:rsidRDefault="000C34F2"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4673C9" w:rsidRDefault="004673C9" w:rsidP="000C34F2">
      <w:pPr>
        <w:pStyle w:val="HTMLPreformatted"/>
        <w:tabs>
          <w:tab w:val="clear" w:pos="916"/>
          <w:tab w:val="left" w:pos="426"/>
        </w:tabs>
        <w:jc w:val="both"/>
        <w:rPr>
          <w:rFonts w:ascii="Times New Roman" w:hAnsi="Times New Roman"/>
          <w:color w:val="000000"/>
          <w:sz w:val="24"/>
          <w:szCs w:val="24"/>
        </w:rPr>
      </w:pPr>
    </w:p>
    <w:p w:rsidR="00FC7A25" w:rsidRDefault="00FC7A25" w:rsidP="00B746D3">
      <w:pPr>
        <w:jc w:val="both"/>
        <w:rPr>
          <w:lang w:val="en-US"/>
        </w:rPr>
      </w:pPr>
    </w:p>
    <w:tbl>
      <w:tblPr>
        <w:tblW w:w="0" w:type="auto"/>
        <w:tblInd w:w="5677" w:type="dxa"/>
        <w:tblLook w:val="04A0"/>
      </w:tblPr>
      <w:tblGrid>
        <w:gridCol w:w="3969"/>
      </w:tblGrid>
      <w:tr w:rsidR="00A65313" w:rsidTr="00A65313">
        <w:tc>
          <w:tcPr>
            <w:tcW w:w="3969" w:type="dxa"/>
            <w:hideMark/>
          </w:tcPr>
          <w:p w:rsidR="00A65313" w:rsidRDefault="00A65313" w:rsidP="00B746D3">
            <w:pPr>
              <w:tabs>
                <w:tab w:val="left" w:pos="1418"/>
              </w:tabs>
              <w:rPr>
                <w:sz w:val="22"/>
                <w:szCs w:val="22"/>
                <w:lang w:eastAsia="en-US"/>
              </w:rPr>
            </w:pPr>
          </w:p>
        </w:tc>
      </w:tr>
    </w:tbl>
    <w:p w:rsidR="00A65313" w:rsidRPr="00297600" w:rsidRDefault="00A65313" w:rsidP="00A65313">
      <w:pPr>
        <w:pStyle w:val="x"/>
        <w:ind w:left="2592" w:firstLine="1296"/>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Plungės technologijų ir verslo mokyklos </w:t>
      </w:r>
    </w:p>
    <w:p w:rsidR="00A65313" w:rsidRDefault="00A65313" w:rsidP="00A65313">
      <w:pPr>
        <w:pStyle w:val="x"/>
        <w:ind w:left="3383" w:firstLine="505"/>
        <w:rPr>
          <w:rFonts w:ascii="Times New Roman" w:hAnsi="Times New Roman" w:cs="Times New Roman"/>
          <w:sz w:val="24"/>
          <w:szCs w:val="24"/>
          <w:lang w:val="lt-LT"/>
        </w:rPr>
      </w:pPr>
      <w:r>
        <w:rPr>
          <w:rFonts w:ascii="Times New Roman" w:hAnsi="Times New Roman" w:cs="Times New Roman"/>
          <w:sz w:val="24"/>
          <w:szCs w:val="24"/>
          <w:lang w:val="lt-LT"/>
        </w:rPr>
        <w:t xml:space="preserve">          nekilnojamojo turto viešojo nuomos konkurso sąlygų </w:t>
      </w:r>
    </w:p>
    <w:p w:rsidR="00A65313" w:rsidRPr="00241462" w:rsidRDefault="00A65313" w:rsidP="00A65313">
      <w:pPr>
        <w:pStyle w:val="x"/>
        <w:ind w:left="3888"/>
        <w:rPr>
          <w:rFonts w:ascii="Times New Roman" w:hAnsi="Times New Roman" w:cs="Times New Roman"/>
          <w:sz w:val="24"/>
          <w:szCs w:val="24"/>
          <w:lang w:val="lt-LT"/>
        </w:rPr>
      </w:pPr>
      <w:r>
        <w:rPr>
          <w:rFonts w:ascii="Times New Roman" w:hAnsi="Times New Roman" w:cs="Times New Roman"/>
          <w:sz w:val="24"/>
          <w:szCs w:val="24"/>
          <w:lang w:val="lt-LT"/>
        </w:rPr>
        <w:t xml:space="preserve">          1 priedas  </w:t>
      </w:r>
    </w:p>
    <w:p w:rsidR="00A65313" w:rsidRPr="00D53974" w:rsidRDefault="00A65313" w:rsidP="00A65313">
      <w:pPr>
        <w:pStyle w:val="HTMLPreformatted"/>
        <w:tabs>
          <w:tab w:val="clear" w:pos="916"/>
          <w:tab w:val="left" w:pos="426"/>
        </w:tabs>
        <w:jc w:val="both"/>
        <w:rPr>
          <w:rFonts w:ascii="Times New Roman" w:hAnsi="Times New Roman"/>
          <w:color w:val="000000"/>
          <w:sz w:val="24"/>
          <w:szCs w:val="24"/>
        </w:rPr>
      </w:pPr>
    </w:p>
    <w:p w:rsidR="00A65313" w:rsidRDefault="00A65313" w:rsidP="00A65313">
      <w:pPr>
        <w:tabs>
          <w:tab w:val="left" w:pos="1418"/>
        </w:tabs>
      </w:pPr>
    </w:p>
    <w:p w:rsidR="00A65313" w:rsidRDefault="00A65313" w:rsidP="00A65313">
      <w:pPr>
        <w:tabs>
          <w:tab w:val="left" w:pos="1418"/>
        </w:tabs>
        <w:jc w:val="center"/>
      </w:pPr>
      <w:r>
        <w:t>Plungės technologijų ir verslo mokyklai</w:t>
      </w:r>
    </w:p>
    <w:p w:rsidR="00A65313" w:rsidRDefault="00A65313" w:rsidP="00A65313">
      <w:pPr>
        <w:tabs>
          <w:tab w:val="left" w:pos="1418"/>
        </w:tabs>
        <w:ind w:firstLine="709"/>
      </w:pPr>
    </w:p>
    <w:p w:rsidR="00A65313" w:rsidRDefault="00A65313" w:rsidP="00A65313">
      <w:pPr>
        <w:tabs>
          <w:tab w:val="left" w:pos="1418"/>
        </w:tabs>
        <w:ind w:firstLine="709"/>
      </w:pPr>
    </w:p>
    <w:p w:rsidR="00A65313" w:rsidRDefault="00A65313" w:rsidP="00A65313">
      <w:pPr>
        <w:tabs>
          <w:tab w:val="left" w:pos="1418"/>
        </w:tabs>
        <w:ind w:firstLine="709"/>
        <w:jc w:val="center"/>
        <w:rPr>
          <w:b/>
          <w:caps/>
        </w:rPr>
      </w:pPr>
      <w:r>
        <w:rPr>
          <w:b/>
          <w:caps/>
        </w:rPr>
        <w:t xml:space="preserve">PaRAIŠKA </w:t>
      </w:r>
    </w:p>
    <w:p w:rsidR="00A65313" w:rsidRPr="00A65313" w:rsidRDefault="00A65313" w:rsidP="00A65313">
      <w:pPr>
        <w:tabs>
          <w:tab w:val="left" w:pos="1418"/>
        </w:tabs>
        <w:ind w:firstLine="709"/>
        <w:jc w:val="center"/>
        <w:rPr>
          <w:bCs/>
          <w:spacing w:val="1"/>
        </w:rPr>
      </w:pPr>
      <w:r w:rsidRPr="00A65313">
        <w:rPr>
          <w:b/>
        </w:rPr>
        <w:t>NEKILNOJAMOJO TURTO VIEŠAJAM NUOMOS KONKURSUI</w:t>
      </w:r>
    </w:p>
    <w:p w:rsidR="00A65313" w:rsidRDefault="00A65313" w:rsidP="00A65313">
      <w:pPr>
        <w:tabs>
          <w:tab w:val="left" w:pos="1418"/>
        </w:tabs>
        <w:ind w:firstLine="709"/>
        <w:jc w:val="center"/>
        <w:rPr>
          <w:sz w:val="20"/>
          <w:szCs w:val="20"/>
        </w:rPr>
      </w:pPr>
    </w:p>
    <w:p w:rsidR="00A65313" w:rsidRPr="007061AF" w:rsidRDefault="00A65313" w:rsidP="00A65313">
      <w:pPr>
        <w:ind w:left="57" w:right="57"/>
        <w:jc w:val="center"/>
      </w:pPr>
      <w:r w:rsidRPr="007061AF">
        <w:t>________________</w:t>
      </w:r>
    </w:p>
    <w:p w:rsidR="00A65313" w:rsidRPr="0095241A" w:rsidRDefault="00A65313" w:rsidP="00A65313">
      <w:pPr>
        <w:ind w:left="57" w:right="57"/>
        <w:jc w:val="center"/>
        <w:rPr>
          <w:sz w:val="20"/>
          <w:szCs w:val="20"/>
        </w:rPr>
      </w:pPr>
      <w:r w:rsidRPr="0095241A">
        <w:rPr>
          <w:sz w:val="20"/>
          <w:szCs w:val="20"/>
        </w:rPr>
        <w:t>(Data)</w:t>
      </w:r>
    </w:p>
    <w:p w:rsidR="00A65313" w:rsidRPr="007061AF" w:rsidRDefault="00A65313" w:rsidP="00A65313">
      <w:pPr>
        <w:ind w:left="57" w:right="57"/>
        <w:jc w:val="center"/>
      </w:pPr>
      <w:r w:rsidRPr="007061AF">
        <w:t>________________</w:t>
      </w:r>
    </w:p>
    <w:p w:rsidR="00A65313" w:rsidRPr="0095241A" w:rsidRDefault="00A65313" w:rsidP="00A65313">
      <w:pPr>
        <w:ind w:left="57" w:right="57"/>
        <w:jc w:val="center"/>
        <w:rPr>
          <w:sz w:val="20"/>
          <w:szCs w:val="20"/>
        </w:rPr>
      </w:pPr>
      <w:r w:rsidRPr="007061AF">
        <w:rPr>
          <w:sz w:val="16"/>
        </w:rPr>
        <w:t xml:space="preserve"> </w:t>
      </w:r>
      <w:r w:rsidRPr="0095241A">
        <w:rPr>
          <w:sz w:val="20"/>
          <w:szCs w:val="20"/>
        </w:rPr>
        <w:t>(Vieta)</w:t>
      </w:r>
    </w:p>
    <w:p w:rsidR="00A65313" w:rsidRDefault="00A65313" w:rsidP="00A65313">
      <w:pPr>
        <w:ind w:left="57" w:right="57"/>
        <w:jc w:val="center"/>
        <w:rPr>
          <w:sz w:val="16"/>
        </w:rPr>
      </w:pPr>
    </w:p>
    <w:p w:rsidR="00A65313" w:rsidRDefault="00A65313" w:rsidP="00A65313">
      <w:pPr>
        <w:ind w:left="57" w:right="57"/>
        <w:jc w:val="center"/>
        <w:rPr>
          <w:sz w:val="16"/>
        </w:rPr>
      </w:pPr>
    </w:p>
    <w:p w:rsidR="00A65313" w:rsidRPr="00A65313" w:rsidRDefault="00A65313" w:rsidP="00A65313">
      <w:pPr>
        <w:ind w:left="57" w:right="57"/>
        <w:jc w:val="center"/>
        <w:rPr>
          <w:sz w:val="16"/>
        </w:rPr>
      </w:pPr>
    </w:p>
    <w:p w:rsidR="00A65313" w:rsidRDefault="00A65313" w:rsidP="00A65313">
      <w:pPr>
        <w:tabs>
          <w:tab w:val="left" w:pos="1418"/>
        </w:tabs>
        <w:spacing w:after="120"/>
        <w:ind w:firstLine="709"/>
      </w:pPr>
      <w:r>
        <w:t>Lentelę pildo juridiniai asmenys: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11"/>
        <w:gridCol w:w="5528"/>
      </w:tblGrid>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1418"/>
              </w:tabs>
              <w:ind w:firstLine="34"/>
              <w:rPr>
                <w:lang w:eastAsia="en-US"/>
              </w:rPr>
            </w:pPr>
            <w:r>
              <w:t xml:space="preserve">Teisinė forma, pavadinimas  </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1418"/>
              </w:tabs>
              <w:ind w:firstLine="34"/>
              <w:rPr>
                <w:lang w:eastAsia="en-US"/>
              </w:rPr>
            </w:pPr>
            <w:r>
              <w:t xml:space="preserve">Juridinio asmens kodas </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1418"/>
                <w:tab w:val="left" w:pos="1485"/>
              </w:tabs>
              <w:ind w:firstLine="34"/>
              <w:rPr>
                <w:lang w:eastAsia="en-US"/>
              </w:rPr>
            </w:pPr>
            <w:r>
              <w:t xml:space="preserve">Adresas (buveinė) </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900"/>
                <w:tab w:val="left" w:pos="1418"/>
              </w:tabs>
              <w:ind w:firstLine="34"/>
              <w:rPr>
                <w:lang w:eastAsia="en-US"/>
              </w:rPr>
            </w:pPr>
            <w:r>
              <w:t>Telefono  numeris, elektroninio pašto adresas</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900"/>
                <w:tab w:val="left" w:pos="1418"/>
              </w:tabs>
              <w:ind w:firstLine="34"/>
              <w:rPr>
                <w:lang w:eastAsia="en-US"/>
              </w:rPr>
            </w:pPr>
            <w:r>
              <w:t>Finansų įstaigos pavadinimas, adresas ir sąskaitos rekvizitai</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bl>
    <w:p w:rsidR="00A65313" w:rsidRDefault="00A65313" w:rsidP="00A65313">
      <w:pPr>
        <w:tabs>
          <w:tab w:val="left" w:pos="1418"/>
        </w:tabs>
        <w:ind w:firstLine="709"/>
        <w:rPr>
          <w:lang w:eastAsia="en-US"/>
        </w:rPr>
      </w:pPr>
    </w:p>
    <w:p w:rsidR="00A65313" w:rsidRDefault="00A65313" w:rsidP="00A65313">
      <w:pPr>
        <w:tabs>
          <w:tab w:val="left" w:pos="1418"/>
        </w:tabs>
        <w:spacing w:after="120"/>
        <w:ind w:firstLine="709"/>
      </w:pPr>
      <w:r>
        <w:t>Lentelę pildo fiziniai asmenys: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11"/>
        <w:gridCol w:w="5528"/>
      </w:tblGrid>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1418"/>
              </w:tabs>
              <w:ind w:firstLine="34"/>
              <w:rPr>
                <w:lang w:eastAsia="en-US"/>
              </w:rPr>
            </w:pPr>
            <w:r>
              <w:t xml:space="preserve">Konkurso dalyvio ar jo įgalioto asmens vardas, pavardė </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1418"/>
              </w:tabs>
              <w:ind w:firstLine="34"/>
              <w:rPr>
                <w:lang w:eastAsia="en-US"/>
              </w:rPr>
            </w:pPr>
            <w:r>
              <w:t xml:space="preserve">Asmens kodas </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1418"/>
                <w:tab w:val="left" w:pos="1485"/>
              </w:tabs>
              <w:ind w:firstLine="34"/>
              <w:rPr>
                <w:lang w:eastAsia="en-US"/>
              </w:rPr>
            </w:pPr>
            <w:r>
              <w:t xml:space="preserve">Gyvenamosios vietos adresas  </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1418"/>
                <w:tab w:val="left" w:pos="1485"/>
              </w:tabs>
              <w:ind w:firstLine="34"/>
              <w:rPr>
                <w:lang w:eastAsia="en-US"/>
              </w:rPr>
            </w:pPr>
            <w:r>
              <w:t>Telefono  numeris, elektroninio pašto adresas</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r w:rsidR="00A65313" w:rsidTr="00A65313">
        <w:tc>
          <w:tcPr>
            <w:tcW w:w="4111" w:type="dxa"/>
            <w:tcBorders>
              <w:top w:val="single" w:sz="4" w:space="0" w:color="000000"/>
              <w:left w:val="single" w:sz="4" w:space="0" w:color="000000"/>
              <w:bottom w:val="single" w:sz="4" w:space="0" w:color="000000"/>
              <w:right w:val="single" w:sz="4" w:space="0" w:color="000000"/>
            </w:tcBorders>
            <w:hideMark/>
          </w:tcPr>
          <w:p w:rsidR="00A65313" w:rsidRDefault="00A65313">
            <w:pPr>
              <w:tabs>
                <w:tab w:val="left" w:pos="900"/>
                <w:tab w:val="left" w:pos="1418"/>
              </w:tabs>
              <w:ind w:firstLine="34"/>
              <w:rPr>
                <w:lang w:eastAsia="en-US"/>
              </w:rPr>
            </w:pPr>
            <w:r>
              <w:t>Finansų įstaigos pavadinimas, adresas ir sąskaitos rekvizitai</w:t>
            </w:r>
          </w:p>
        </w:tc>
        <w:tc>
          <w:tcPr>
            <w:tcW w:w="5528" w:type="dxa"/>
            <w:tcBorders>
              <w:top w:val="single" w:sz="4" w:space="0" w:color="000000"/>
              <w:left w:val="single" w:sz="4" w:space="0" w:color="000000"/>
              <w:bottom w:val="single" w:sz="4" w:space="0" w:color="000000"/>
              <w:right w:val="single" w:sz="4" w:space="0" w:color="000000"/>
            </w:tcBorders>
          </w:tcPr>
          <w:p w:rsidR="00A65313" w:rsidRDefault="00A65313">
            <w:pPr>
              <w:tabs>
                <w:tab w:val="left" w:pos="1418"/>
              </w:tabs>
              <w:ind w:firstLine="709"/>
              <w:rPr>
                <w:lang w:eastAsia="en-US"/>
              </w:rPr>
            </w:pPr>
          </w:p>
        </w:tc>
      </w:tr>
    </w:tbl>
    <w:p w:rsidR="00A65313" w:rsidRDefault="00A65313" w:rsidP="00A65313">
      <w:pPr>
        <w:tabs>
          <w:tab w:val="left" w:pos="1418"/>
        </w:tabs>
        <w:jc w:val="both"/>
        <w:rPr>
          <w:iCs/>
        </w:rPr>
      </w:pPr>
    </w:p>
    <w:p w:rsidR="00396A2C" w:rsidRDefault="00396A2C" w:rsidP="00A65313">
      <w:pPr>
        <w:tabs>
          <w:tab w:val="left" w:pos="1418"/>
        </w:tabs>
        <w:ind w:firstLine="709"/>
        <w:jc w:val="both"/>
        <w:rPr>
          <w:iCs/>
        </w:rPr>
      </w:pPr>
    </w:p>
    <w:p w:rsidR="00BD6CEF" w:rsidRDefault="00A65313" w:rsidP="00692EBD">
      <w:pPr>
        <w:tabs>
          <w:tab w:val="left" w:pos="1418"/>
        </w:tabs>
        <w:ind w:firstLine="709"/>
        <w:jc w:val="both"/>
        <w:rPr>
          <w:iCs/>
        </w:rPr>
      </w:pPr>
      <w:r>
        <w:rPr>
          <w:iCs/>
        </w:rPr>
        <w:t>Pažymime, kad pateikta paraiška atitinka</w:t>
      </w:r>
      <w:r w:rsidR="00BD6CEF">
        <w:rPr>
          <w:iCs/>
        </w:rPr>
        <w:t xml:space="preserve"> Lietuvos Respublikos Vyriausybės 2001 m. gruodžio 14 d. nutarimu Nr. 1524 „Dėl valstybės ilgalaikio materialiojo turto nuomos“ ( Lietuvos Respublikos Vyriausybės 2014 m. lapkričio 5 d. nutarimo Nr. 1229 redakcija) </w:t>
      </w:r>
      <w:r w:rsidR="00692EBD">
        <w:rPr>
          <w:iCs/>
        </w:rPr>
        <w:t xml:space="preserve">patvirtintą </w:t>
      </w:r>
      <w:r w:rsidR="00BD6CEF">
        <w:rPr>
          <w:iCs/>
        </w:rPr>
        <w:t>Valstybės ilgalaikio materialiojo turto viešojo nuomos konkurso ir nuomos ne konkurso b</w:t>
      </w:r>
      <w:r w:rsidR="00692EBD">
        <w:rPr>
          <w:iCs/>
        </w:rPr>
        <w:t xml:space="preserve">ūdu organizavimo tvarkos aprašą ir Plungės technologijų ir verslo mokyklos nekilnojamojo turto viešojo nuomos konkurso sąlygas. </w:t>
      </w:r>
      <w:r>
        <w:rPr>
          <w:iCs/>
        </w:rPr>
        <w:t xml:space="preserve"> </w:t>
      </w:r>
    </w:p>
    <w:p w:rsidR="00BD6CEF" w:rsidRDefault="00BD6CEF" w:rsidP="00A65313">
      <w:pPr>
        <w:tabs>
          <w:tab w:val="left" w:pos="1418"/>
        </w:tabs>
        <w:ind w:firstLine="709"/>
        <w:jc w:val="both"/>
        <w:rPr>
          <w:iCs/>
        </w:rPr>
      </w:pPr>
    </w:p>
    <w:p w:rsidR="00692EBD" w:rsidRDefault="0087214D" w:rsidP="00692EBD">
      <w:pPr>
        <w:tabs>
          <w:tab w:val="left" w:pos="1418"/>
        </w:tabs>
        <w:ind w:firstLine="709"/>
        <w:jc w:val="both"/>
        <w:rPr>
          <w:iCs/>
        </w:rPr>
      </w:pPr>
      <w:r>
        <w:t>Pažymime ir patvirtiname,</w:t>
      </w:r>
      <w:r w:rsidR="00A65313" w:rsidRPr="00692EBD">
        <w:t xml:space="preserve"> kad sutinkame su</w:t>
      </w:r>
      <w:r>
        <w:t xml:space="preserve"> visomis</w:t>
      </w:r>
      <w:r w:rsidR="00A65313" w:rsidRPr="00692EBD">
        <w:t xml:space="preserve"> skelbiamomis</w:t>
      </w:r>
      <w:r w:rsidR="00692EBD">
        <w:t xml:space="preserve"> </w:t>
      </w:r>
      <w:r w:rsidR="00692EBD">
        <w:rPr>
          <w:iCs/>
        </w:rPr>
        <w:t>Plungės technologijų ir verslo mokyklos nekilnojamojo turto viešojo nuomos konkurso sąlygomis.</w:t>
      </w:r>
    </w:p>
    <w:p w:rsidR="00396A2C" w:rsidRPr="00692EBD" w:rsidRDefault="00A65313" w:rsidP="00692EBD">
      <w:pPr>
        <w:tabs>
          <w:tab w:val="left" w:pos="1418"/>
        </w:tabs>
        <w:ind w:firstLine="709"/>
        <w:jc w:val="both"/>
      </w:pPr>
      <w:r w:rsidRPr="00692EBD">
        <w:t xml:space="preserve"> </w:t>
      </w:r>
    </w:p>
    <w:p w:rsidR="00A65313" w:rsidRPr="00396A2C" w:rsidRDefault="00A65313" w:rsidP="00396A2C">
      <w:pPr>
        <w:tabs>
          <w:tab w:val="left" w:pos="1418"/>
        </w:tabs>
        <w:ind w:firstLine="709"/>
        <w:jc w:val="both"/>
        <w:rPr>
          <w:rFonts w:eastAsia="Arial Unicode MS" w:cs="Tahoma"/>
        </w:rPr>
      </w:pPr>
      <w:r>
        <w:rPr>
          <w:u w:val="single"/>
        </w:rPr>
        <w:tab/>
      </w:r>
      <w:r>
        <w:rPr>
          <w:u w:val="single"/>
        </w:rPr>
        <w:tab/>
      </w:r>
      <w:r>
        <w:rPr>
          <w:u w:val="single"/>
        </w:rPr>
        <w:tab/>
      </w:r>
      <w:r>
        <w:rPr>
          <w:u w:val="single"/>
        </w:rPr>
        <w:tab/>
      </w:r>
      <w:r w:rsidR="00396A2C">
        <w:rPr>
          <w:u w:val="single"/>
        </w:rPr>
        <w:t xml:space="preserve">        </w:t>
      </w:r>
      <w:r>
        <w:t xml:space="preserve"> </w:t>
      </w:r>
      <w:r>
        <w:rPr>
          <w:sz w:val="22"/>
          <w:szCs w:val="22"/>
        </w:rPr>
        <w:t>A.V.</w:t>
      </w:r>
    </w:p>
    <w:p w:rsidR="00A65313" w:rsidRDefault="00A65313" w:rsidP="00A65313">
      <w:pPr>
        <w:tabs>
          <w:tab w:val="left" w:pos="1418"/>
        </w:tabs>
        <w:ind w:firstLine="709"/>
        <w:jc w:val="both"/>
        <w:rPr>
          <w:sz w:val="17"/>
          <w:szCs w:val="17"/>
        </w:rPr>
      </w:pPr>
      <w:r>
        <w:rPr>
          <w:sz w:val="17"/>
          <w:szCs w:val="17"/>
        </w:rPr>
        <w:t xml:space="preserve">(Už paraiškos pateikimą atsakingo asmens vardas, pavardė, parašas ir antspaudas) </w:t>
      </w:r>
    </w:p>
    <w:p w:rsidR="0095241A" w:rsidRDefault="0095241A" w:rsidP="00A65313">
      <w:pPr>
        <w:tabs>
          <w:tab w:val="left" w:pos="1418"/>
        </w:tabs>
        <w:ind w:firstLine="709"/>
        <w:jc w:val="both"/>
        <w:rPr>
          <w:sz w:val="17"/>
          <w:szCs w:val="17"/>
        </w:rPr>
      </w:pPr>
    </w:p>
    <w:p w:rsidR="00396A2C" w:rsidRDefault="00396A2C" w:rsidP="00A65313">
      <w:pPr>
        <w:tabs>
          <w:tab w:val="left" w:pos="1418"/>
        </w:tabs>
        <w:ind w:firstLine="709"/>
        <w:jc w:val="both"/>
        <w:rPr>
          <w:sz w:val="17"/>
          <w:szCs w:val="17"/>
        </w:rPr>
      </w:pPr>
    </w:p>
    <w:p w:rsidR="00B746D3" w:rsidRDefault="00B746D3" w:rsidP="00A65313">
      <w:pPr>
        <w:tabs>
          <w:tab w:val="left" w:pos="1418"/>
        </w:tabs>
        <w:ind w:firstLine="709"/>
        <w:jc w:val="both"/>
        <w:rPr>
          <w:sz w:val="17"/>
          <w:szCs w:val="17"/>
        </w:rPr>
      </w:pPr>
    </w:p>
    <w:p w:rsidR="00396A2C" w:rsidRPr="00B746D3" w:rsidRDefault="00A65313" w:rsidP="00B746D3">
      <w:pPr>
        <w:tabs>
          <w:tab w:val="left" w:pos="1418"/>
        </w:tabs>
        <w:jc w:val="center"/>
        <w:rPr>
          <w:b/>
        </w:rPr>
      </w:pPr>
      <w:r>
        <w:rPr>
          <w:sz w:val="17"/>
          <w:szCs w:val="17"/>
        </w:rPr>
        <w:t>_______________________</w:t>
      </w:r>
    </w:p>
    <w:p w:rsidR="00396A2C" w:rsidRPr="00297600" w:rsidRDefault="00396A2C" w:rsidP="00396A2C">
      <w:pPr>
        <w:pStyle w:val="x"/>
        <w:ind w:left="2592" w:firstLine="1296"/>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Plungės technologijų ir verslo mokyklos </w:t>
      </w:r>
    </w:p>
    <w:p w:rsidR="00396A2C" w:rsidRDefault="00396A2C" w:rsidP="00396A2C">
      <w:pPr>
        <w:pStyle w:val="x"/>
        <w:ind w:left="3383" w:firstLine="505"/>
        <w:rPr>
          <w:rFonts w:ascii="Times New Roman" w:hAnsi="Times New Roman" w:cs="Times New Roman"/>
          <w:sz w:val="24"/>
          <w:szCs w:val="24"/>
          <w:lang w:val="lt-LT"/>
        </w:rPr>
      </w:pPr>
      <w:r>
        <w:rPr>
          <w:rFonts w:ascii="Times New Roman" w:hAnsi="Times New Roman" w:cs="Times New Roman"/>
          <w:sz w:val="24"/>
          <w:szCs w:val="24"/>
          <w:lang w:val="lt-LT"/>
        </w:rPr>
        <w:t xml:space="preserve">          nekilnojamojo turto viešojo nuomos konkurso sąlygų</w:t>
      </w:r>
    </w:p>
    <w:p w:rsidR="00396A2C" w:rsidRDefault="00396A2C" w:rsidP="00396A2C">
      <w:pPr>
        <w:pStyle w:val="x"/>
        <w:ind w:left="3383" w:firstLine="505"/>
        <w:rPr>
          <w:rFonts w:ascii="Times New Roman" w:hAnsi="Times New Roman" w:cs="Times New Roman"/>
          <w:sz w:val="24"/>
          <w:szCs w:val="24"/>
          <w:lang w:val="lt-LT"/>
        </w:rPr>
      </w:pPr>
      <w:r>
        <w:rPr>
          <w:rFonts w:ascii="Times New Roman" w:hAnsi="Times New Roman" w:cs="Times New Roman"/>
          <w:sz w:val="24"/>
          <w:szCs w:val="24"/>
          <w:lang w:val="lt-LT"/>
        </w:rPr>
        <w:t xml:space="preserve">         2 priedas </w:t>
      </w:r>
    </w:p>
    <w:p w:rsidR="00A65313" w:rsidRDefault="00396A2C" w:rsidP="00396A2C">
      <w:pPr>
        <w:jc w:val="both"/>
        <w:rPr>
          <w:lang w:eastAsia="en-US"/>
        </w:rPr>
      </w:pPr>
      <w:r>
        <w:t xml:space="preserve">                                                                       </w:t>
      </w:r>
      <w:r w:rsidRPr="001D735F">
        <w:rPr>
          <w:sz w:val="16"/>
          <w:szCs w:val="16"/>
        </w:rPr>
        <w:t xml:space="preserve">   </w:t>
      </w:r>
      <w:r w:rsidR="00A65313">
        <w:t>________________________________________________________________________________</w:t>
      </w:r>
    </w:p>
    <w:p w:rsidR="003A669E" w:rsidRPr="003A669E" w:rsidRDefault="00A65313" w:rsidP="003A669E">
      <w:pPr>
        <w:jc w:val="center"/>
        <w:rPr>
          <w:sz w:val="20"/>
          <w:szCs w:val="20"/>
        </w:rPr>
      </w:pPr>
      <w:r w:rsidRPr="003A669E">
        <w:rPr>
          <w:sz w:val="20"/>
          <w:szCs w:val="20"/>
        </w:rPr>
        <w:t>(juridinio asmens pavadinimas, įmonės kodas, adresas</w:t>
      </w:r>
      <w:r w:rsidR="0095241A" w:rsidRPr="003A669E">
        <w:rPr>
          <w:sz w:val="20"/>
          <w:szCs w:val="20"/>
        </w:rPr>
        <w:t>, telefono numeris</w:t>
      </w:r>
      <w:r w:rsidRPr="003A669E">
        <w:rPr>
          <w:sz w:val="20"/>
          <w:szCs w:val="20"/>
        </w:rPr>
        <w:t>, el. pašo adresas</w:t>
      </w:r>
      <w:r w:rsidR="003A669E" w:rsidRPr="003A669E">
        <w:rPr>
          <w:sz w:val="20"/>
          <w:szCs w:val="20"/>
        </w:rPr>
        <w:t xml:space="preserve"> /</w:t>
      </w:r>
    </w:p>
    <w:p w:rsidR="00A65313" w:rsidRPr="003A669E" w:rsidRDefault="003A669E" w:rsidP="003A669E">
      <w:pPr>
        <w:jc w:val="center"/>
        <w:rPr>
          <w:sz w:val="20"/>
          <w:szCs w:val="20"/>
        </w:rPr>
      </w:pPr>
      <w:r w:rsidRPr="003A669E">
        <w:rPr>
          <w:sz w:val="20"/>
          <w:szCs w:val="20"/>
        </w:rPr>
        <w:t xml:space="preserve">konkurso dalyvio ar jo įgalioto asmens  vardas, pavardė, asmens kodas, gyvenamosios vietos adresas, telefono numeris., el. pašto adresas </w:t>
      </w:r>
      <w:r w:rsidR="00A65313" w:rsidRPr="003A669E">
        <w:rPr>
          <w:sz w:val="20"/>
          <w:szCs w:val="20"/>
        </w:rPr>
        <w:t>)</w:t>
      </w:r>
    </w:p>
    <w:p w:rsidR="00A65313" w:rsidRPr="001D735F" w:rsidRDefault="00A65313" w:rsidP="00A65313">
      <w:pPr>
        <w:jc w:val="center"/>
        <w:rPr>
          <w:sz w:val="16"/>
          <w:szCs w:val="16"/>
        </w:rPr>
      </w:pPr>
    </w:p>
    <w:p w:rsidR="00A65313" w:rsidRDefault="00396A2C" w:rsidP="00A65313">
      <w:pPr>
        <w:jc w:val="center"/>
        <w:rPr>
          <w:b/>
        </w:rPr>
      </w:pPr>
      <w:r>
        <w:rPr>
          <w:b/>
        </w:rPr>
        <w:t xml:space="preserve">Plungės technologijų ir verslo mokyklai </w:t>
      </w:r>
    </w:p>
    <w:p w:rsidR="00430F44" w:rsidRDefault="00A65313" w:rsidP="00396A2C">
      <w:pPr>
        <w:tabs>
          <w:tab w:val="left" w:pos="1418"/>
        </w:tabs>
        <w:ind w:firstLine="709"/>
        <w:jc w:val="center"/>
        <w:rPr>
          <w:b/>
        </w:rPr>
      </w:pPr>
      <w:r>
        <w:rPr>
          <w:b/>
        </w:rPr>
        <w:t xml:space="preserve">PASIŪLYMAS DALYVAUTI </w:t>
      </w:r>
      <w:r w:rsidR="00396A2C" w:rsidRPr="00A65313">
        <w:rPr>
          <w:b/>
        </w:rPr>
        <w:t xml:space="preserve">NEKILNOJAMOJO </w:t>
      </w:r>
    </w:p>
    <w:p w:rsidR="00A65313" w:rsidRPr="00396A2C" w:rsidRDefault="00396A2C" w:rsidP="00396A2C">
      <w:pPr>
        <w:tabs>
          <w:tab w:val="left" w:pos="1418"/>
        </w:tabs>
        <w:ind w:firstLine="709"/>
        <w:jc w:val="center"/>
        <w:rPr>
          <w:bCs/>
          <w:spacing w:val="1"/>
        </w:rPr>
      </w:pPr>
      <w:r w:rsidRPr="00A65313">
        <w:rPr>
          <w:b/>
        </w:rPr>
        <w:t xml:space="preserve">TURTO </w:t>
      </w:r>
      <w:r w:rsidR="00A65313">
        <w:rPr>
          <w:b/>
        </w:rPr>
        <w:t xml:space="preserve">NUOMOS KONKURSE </w:t>
      </w:r>
    </w:p>
    <w:p w:rsidR="00A65313" w:rsidRPr="001D735F" w:rsidRDefault="00A65313" w:rsidP="00A65313">
      <w:pPr>
        <w:jc w:val="center"/>
        <w:rPr>
          <w:sz w:val="16"/>
          <w:szCs w:val="16"/>
        </w:rPr>
      </w:pPr>
    </w:p>
    <w:p w:rsidR="00A65313" w:rsidRDefault="00430F44" w:rsidP="00A65313">
      <w:pPr>
        <w:jc w:val="center"/>
      </w:pPr>
      <w:r>
        <w:t>2018</w:t>
      </w:r>
      <w:r w:rsidR="00A65313">
        <w:t xml:space="preserve">  m. _________________ mėn. ____ d.</w:t>
      </w:r>
    </w:p>
    <w:p w:rsidR="003A669E" w:rsidRDefault="003A669E" w:rsidP="00A65313">
      <w:pPr>
        <w:jc w:val="center"/>
        <w:rPr>
          <w:sz w:val="16"/>
          <w:szCs w:val="16"/>
        </w:rPr>
      </w:pPr>
    </w:p>
    <w:p w:rsidR="00A65313" w:rsidRPr="003A669E" w:rsidRDefault="00430F44" w:rsidP="00A65313">
      <w:pPr>
        <w:jc w:val="center"/>
        <w:rPr>
          <w:sz w:val="20"/>
          <w:szCs w:val="20"/>
        </w:rPr>
      </w:pPr>
      <w:r w:rsidRPr="003A669E">
        <w:rPr>
          <w:sz w:val="20"/>
          <w:szCs w:val="20"/>
        </w:rPr>
        <w:t xml:space="preserve">(Vieta) </w:t>
      </w:r>
    </w:p>
    <w:p w:rsidR="00A65313" w:rsidRDefault="00A65313" w:rsidP="00A65313">
      <w:pPr>
        <w:jc w:val="both"/>
      </w:pPr>
      <w:r>
        <w:t xml:space="preserve">          Prašau įregistruoti ___________________________________________________________ </w:t>
      </w:r>
    </w:p>
    <w:p w:rsidR="00A65313" w:rsidRDefault="00A65313" w:rsidP="00A65313">
      <w:pPr>
        <w:jc w:val="both"/>
      </w:pPr>
      <w:r>
        <w:t>________________________________________________________________________________</w:t>
      </w:r>
    </w:p>
    <w:p w:rsidR="00A65313" w:rsidRDefault="00A65313" w:rsidP="00A65313">
      <w:pPr>
        <w:jc w:val="both"/>
      </w:pPr>
      <w:r>
        <w:tab/>
      </w:r>
      <w:r>
        <w:tab/>
        <w:t>(nuomojamo turto pavadinimas, adresas, patalpų indeksai</w:t>
      </w:r>
      <w:r w:rsidR="0058578F">
        <w:t>, plotas</w:t>
      </w:r>
      <w:r>
        <w:t>)</w:t>
      </w:r>
    </w:p>
    <w:p w:rsidR="00A65313" w:rsidRDefault="00A65313" w:rsidP="00A65313">
      <w:pPr>
        <w:jc w:val="both"/>
      </w:pPr>
      <w:r>
        <w:t xml:space="preserve">viešo </w:t>
      </w:r>
      <w:r w:rsidR="00430F44">
        <w:t>nuomos konkurso, vyksiančio 2018</w:t>
      </w:r>
      <w:r>
        <w:t xml:space="preserve"> m. </w:t>
      </w:r>
      <w:r w:rsidR="00741182">
        <w:t>gruodžio</w:t>
      </w:r>
      <w:r>
        <w:t xml:space="preserve"> </w:t>
      </w:r>
      <w:r w:rsidR="00741182">
        <w:t>18</w:t>
      </w:r>
      <w:r>
        <w:t xml:space="preserve"> d. dalyviu.</w:t>
      </w:r>
    </w:p>
    <w:p w:rsidR="00A65313" w:rsidRDefault="00A65313" w:rsidP="00A65313">
      <w:pPr>
        <w:jc w:val="both"/>
      </w:pPr>
      <w:r>
        <w:t xml:space="preserve"> </w:t>
      </w:r>
    </w:p>
    <w:p w:rsidR="00A65313" w:rsidRDefault="00A65313" w:rsidP="00A65313">
      <w:pPr>
        <w:jc w:val="both"/>
      </w:pPr>
      <w:r>
        <w:t xml:space="preserve">           1. Už </w:t>
      </w:r>
      <w:r w:rsidR="005642CB">
        <w:t>4,5</w:t>
      </w:r>
      <w:r>
        <w:t xml:space="preserve"> kv. m nuomojamų patalpų ploto mėnesiui siūlau mokėti:</w:t>
      </w:r>
    </w:p>
    <w:p w:rsidR="00A65313" w:rsidRDefault="00A65313" w:rsidP="00A65313">
      <w:pPr>
        <w:jc w:val="center"/>
      </w:pPr>
      <w:r>
        <w:t>______________________________________________________________________________                                                                                            (suma skaičiais ir žodžiais, išskiriant PVM, jei dalyvis PVM mokėtojas)</w:t>
      </w:r>
    </w:p>
    <w:p w:rsidR="00A65313" w:rsidRDefault="00A65313" w:rsidP="00A65313">
      <w:pPr>
        <w:jc w:val="both"/>
      </w:pPr>
      <w:r>
        <w:t xml:space="preserve">___________________________________________________________________EUR su PVM. </w:t>
      </w:r>
    </w:p>
    <w:p w:rsidR="00A65313" w:rsidRDefault="00A65313" w:rsidP="00A65313">
      <w:pPr>
        <w:jc w:val="both"/>
      </w:pPr>
      <w:r>
        <w:t xml:space="preserve">          PVM mokamas apskaiči</w:t>
      </w:r>
      <w:r w:rsidR="005642CB">
        <w:t>avimo dieną galiojančia</w:t>
      </w:r>
      <w:r>
        <w:t xml:space="preserve"> Lietuvos Respublikos teisės aktų nustatyta tvarka, jei nuomininkas yra PVM mokėtojas ar nuomojamos patalpos, kurių nuoma apmokestinama </w:t>
      </w:r>
      <w:r w:rsidR="005642CB">
        <w:t>PVM pagal Lietuvos Respublikos p</w:t>
      </w:r>
      <w:r>
        <w:t>ridėtinės vertės mokesčio įstatymą.</w:t>
      </w:r>
    </w:p>
    <w:p w:rsidR="00A65313" w:rsidRDefault="00A65313" w:rsidP="00A65313">
      <w:pPr>
        <w:jc w:val="both"/>
      </w:pPr>
    </w:p>
    <w:p w:rsidR="00A65313" w:rsidRDefault="00A65313" w:rsidP="00A65313">
      <w:pPr>
        <w:jc w:val="both"/>
      </w:pPr>
      <w:r>
        <w:t xml:space="preserve"> </w:t>
      </w:r>
      <w:r w:rsidR="00430F44">
        <w:t xml:space="preserve">         2. Patvirtinu, kad 2018</w:t>
      </w:r>
      <w:r>
        <w:t xml:space="preserve"> m. ________________ mėn. ___ d. įmokėjau____________________ ________________________________________________________________________________</w:t>
      </w:r>
    </w:p>
    <w:p w:rsidR="00A65313" w:rsidRDefault="00A65313" w:rsidP="00A65313">
      <w:pPr>
        <w:jc w:val="both"/>
      </w:pPr>
      <w:r>
        <w:t>_______________________________________________________________ pradinį įnašą.</w:t>
      </w:r>
    </w:p>
    <w:p w:rsidR="00A65313" w:rsidRDefault="00A65313" w:rsidP="00A65313">
      <w:pPr>
        <w:jc w:val="both"/>
      </w:pPr>
      <w:r>
        <w:tab/>
        <w:t xml:space="preserve">                               (suma skaičiais ir žodžiais)</w:t>
      </w:r>
    </w:p>
    <w:p w:rsidR="00A65313" w:rsidRDefault="00A65313" w:rsidP="00A65313">
      <w:pPr>
        <w:jc w:val="both"/>
      </w:pPr>
      <w:r>
        <w:t xml:space="preserve">          3. Jeigu nelaimėsiu </w:t>
      </w:r>
      <w:r w:rsidR="00430F44">
        <w:t>nekilnojamojo</w:t>
      </w:r>
      <w:r>
        <w:t xml:space="preserve"> turto nuomos konkurso, mano įmokėtą pradinį įnašą prašau grąžinti į </w:t>
      </w:r>
      <w:r w:rsidR="00DE4678">
        <w:t xml:space="preserve">atsiskaitomąją </w:t>
      </w:r>
      <w:r>
        <w:t>sąskaitą Nr. ______________________________</w:t>
      </w:r>
      <w:r w:rsidR="00DE4678">
        <w:t>__</w:t>
      </w:r>
      <w:r w:rsidR="00430F44">
        <w:t>_____________</w:t>
      </w:r>
    </w:p>
    <w:p w:rsidR="00A65313" w:rsidRDefault="00A65313" w:rsidP="00A65313">
      <w:pPr>
        <w:jc w:val="both"/>
      </w:pPr>
      <w:r>
        <w:t xml:space="preserve">          4. Nuomojamą turtą naudosiu ___________________________________________________</w:t>
      </w:r>
    </w:p>
    <w:p w:rsidR="00A65313" w:rsidRDefault="00A65313" w:rsidP="00A65313">
      <w:pPr>
        <w:jc w:val="both"/>
      </w:pPr>
      <w:r>
        <w:t>________________________________________________________________________________</w:t>
      </w:r>
    </w:p>
    <w:p w:rsidR="00A65313" w:rsidRDefault="00A65313" w:rsidP="00A65313">
      <w:pPr>
        <w:jc w:val="both"/>
      </w:pPr>
      <w:r>
        <w:t xml:space="preserve"> </w:t>
      </w:r>
      <w:r>
        <w:tab/>
        <w:t xml:space="preserve">       (įrašyti kokiam tikslui bus naudojamas nuomojamas turtas)</w:t>
      </w:r>
    </w:p>
    <w:p w:rsidR="0058578F" w:rsidRDefault="00A65313" w:rsidP="00A65313">
      <w:pPr>
        <w:jc w:val="both"/>
      </w:pPr>
      <w:r>
        <w:t xml:space="preserve">          5. Patvirtinu, kad esu susipažinęs su</w:t>
      </w:r>
      <w:r w:rsidR="0058578F">
        <w:t xml:space="preserve"> Valstybės ilgalaikio materialiojo turto viešojo nuomos konkurso ir nuomos ne konkurso būdu organizavimo tvarkos aprašu, patvirtintu Lietuvos Respublikos Vyriausybės 2001 m. gruodžio 14 d. nutarimu Nr. 1524 „Dėl valstybės ilgalaikio materialiojo turto nuomos“ ( lietuvos Respublikos Vyriausybės 2014 m. lapkričio 5 d. nutarimo    Nr. 1229 redakcija).  </w:t>
      </w:r>
      <w:r>
        <w:t xml:space="preserve"> </w:t>
      </w:r>
    </w:p>
    <w:p w:rsidR="00A65313" w:rsidRPr="001D735F" w:rsidRDefault="00A65313" w:rsidP="00A65313">
      <w:pPr>
        <w:jc w:val="both"/>
        <w:rPr>
          <w:sz w:val="16"/>
          <w:szCs w:val="16"/>
        </w:rPr>
      </w:pPr>
    </w:p>
    <w:p w:rsidR="00A65313" w:rsidRDefault="00A65313" w:rsidP="00A65313">
      <w:pPr>
        <w:jc w:val="both"/>
      </w:pPr>
      <w:r>
        <w:t>PRIDEDAMA:</w:t>
      </w:r>
    </w:p>
    <w:p w:rsidR="00A65313" w:rsidRPr="005805A1" w:rsidRDefault="00A65313" w:rsidP="00A65313">
      <w:pPr>
        <w:jc w:val="both"/>
      </w:pPr>
      <w:r>
        <w:t xml:space="preserve">1. </w:t>
      </w:r>
      <w:r w:rsidR="00541A48" w:rsidRPr="005805A1">
        <w:t>Steigimo dokumentų ar kitų steigimo</w:t>
      </w:r>
      <w:r w:rsidR="005805A1" w:rsidRPr="005805A1">
        <w:t xml:space="preserve"> faktą patvirtinančių</w:t>
      </w:r>
      <w:r w:rsidR="00541A48" w:rsidRPr="005805A1">
        <w:t xml:space="preserve"> dokumentų kopijos ( šie reikalavimai taikomi juridiniams asmenims).  </w:t>
      </w:r>
    </w:p>
    <w:p w:rsidR="00A65313" w:rsidRPr="003A669E" w:rsidRDefault="005805A1" w:rsidP="00A65313">
      <w:pPr>
        <w:jc w:val="both"/>
      </w:pPr>
      <w:r>
        <w:t>2</w:t>
      </w:r>
      <w:r w:rsidR="00A65313" w:rsidRPr="003A669E">
        <w:t>. Įgaliojimas (jeigu dalyviui atstovauja kitas asmuo).</w:t>
      </w:r>
    </w:p>
    <w:p w:rsidR="00A65313" w:rsidRPr="001D735F" w:rsidRDefault="00A65313" w:rsidP="00A65313">
      <w:pPr>
        <w:jc w:val="both"/>
        <w:rPr>
          <w:sz w:val="16"/>
          <w:szCs w:val="16"/>
        </w:rPr>
      </w:pPr>
    </w:p>
    <w:p w:rsidR="00A65313" w:rsidRDefault="00A65313" w:rsidP="00A65313">
      <w:pPr>
        <w:jc w:val="both"/>
      </w:pPr>
      <w:r>
        <w:t>Konkurso dalyvis ar jo įgaliotas asmuo</w:t>
      </w:r>
    </w:p>
    <w:p w:rsidR="00A65313" w:rsidRDefault="00DD6AEC" w:rsidP="00A65313">
      <w:pPr>
        <w:tabs>
          <w:tab w:val="left" w:pos="1418"/>
        </w:tabs>
        <w:ind w:firstLine="709"/>
        <w:rPr>
          <w:sz w:val="22"/>
          <w:szCs w:val="22"/>
        </w:rPr>
      </w:pPr>
      <w:r>
        <w:rPr>
          <w:u w:val="single"/>
        </w:rPr>
        <w:tab/>
      </w:r>
      <w:r>
        <w:rPr>
          <w:u w:val="single"/>
        </w:rPr>
        <w:tab/>
      </w:r>
      <w:r>
        <w:rPr>
          <w:u w:val="single"/>
        </w:rPr>
        <w:tab/>
      </w:r>
      <w:r w:rsidR="00A65313">
        <w:rPr>
          <w:u w:val="single"/>
        </w:rPr>
        <w:tab/>
      </w:r>
      <w:r w:rsidR="00A65313">
        <w:t xml:space="preserve">  </w:t>
      </w:r>
      <w:r w:rsidR="00A65313">
        <w:rPr>
          <w:sz w:val="22"/>
          <w:szCs w:val="22"/>
        </w:rPr>
        <w:t>A.V.</w:t>
      </w:r>
    </w:p>
    <w:p w:rsidR="00A65313" w:rsidRDefault="00A65313" w:rsidP="00A65313">
      <w:pPr>
        <w:tabs>
          <w:tab w:val="left" w:pos="1418"/>
        </w:tabs>
        <w:ind w:firstLine="709"/>
        <w:jc w:val="both"/>
        <w:rPr>
          <w:sz w:val="17"/>
          <w:szCs w:val="17"/>
        </w:rPr>
      </w:pPr>
      <w:r>
        <w:rPr>
          <w:sz w:val="17"/>
          <w:szCs w:val="17"/>
        </w:rPr>
        <w:t xml:space="preserve">(Už pasiūlymo pateikimą atsakingo asmens vardas, pavardė, parašas ir antspaudas) </w:t>
      </w:r>
    </w:p>
    <w:p w:rsidR="001D735F" w:rsidRDefault="001D735F" w:rsidP="00DD6AEC">
      <w:pPr>
        <w:jc w:val="both"/>
        <w:rPr>
          <w:bCs/>
          <w:sz w:val="20"/>
          <w:szCs w:val="20"/>
        </w:rPr>
      </w:pPr>
      <w:bookmarkStart w:id="0" w:name="_GoBack"/>
      <w:bookmarkEnd w:id="0"/>
    </w:p>
    <w:p w:rsidR="001D735F" w:rsidRDefault="001D735F" w:rsidP="00DD6AEC">
      <w:pPr>
        <w:jc w:val="both"/>
        <w:rPr>
          <w:bCs/>
          <w:sz w:val="20"/>
          <w:szCs w:val="20"/>
        </w:rPr>
      </w:pPr>
    </w:p>
    <w:p w:rsidR="0037153C" w:rsidRPr="00297600" w:rsidRDefault="0037153C" w:rsidP="0037153C">
      <w:pPr>
        <w:pStyle w:val="x"/>
        <w:ind w:left="2592" w:firstLine="1296"/>
        <w:rPr>
          <w:rFonts w:ascii="Times New Roman" w:hAnsi="Times New Roman" w:cs="Times New Roman"/>
          <w:sz w:val="24"/>
          <w:szCs w:val="24"/>
          <w:lang w:val="lt-LT"/>
        </w:rPr>
      </w:pPr>
      <w:r>
        <w:rPr>
          <w:rFonts w:ascii="Times New Roman" w:hAnsi="Times New Roman" w:cs="Times New Roman"/>
          <w:sz w:val="24"/>
          <w:szCs w:val="24"/>
          <w:lang w:val="lt-LT"/>
        </w:rPr>
        <w:t xml:space="preserve">          Plungės technologijų ir verslo mokyklos </w:t>
      </w:r>
    </w:p>
    <w:p w:rsidR="0037153C" w:rsidRDefault="0037153C" w:rsidP="0037153C">
      <w:pPr>
        <w:pStyle w:val="x"/>
        <w:ind w:left="3383" w:firstLine="505"/>
        <w:rPr>
          <w:rFonts w:ascii="Times New Roman" w:hAnsi="Times New Roman" w:cs="Times New Roman"/>
          <w:sz w:val="24"/>
          <w:szCs w:val="24"/>
          <w:lang w:val="lt-LT"/>
        </w:rPr>
      </w:pPr>
      <w:r>
        <w:rPr>
          <w:rFonts w:ascii="Times New Roman" w:hAnsi="Times New Roman" w:cs="Times New Roman"/>
          <w:sz w:val="24"/>
          <w:szCs w:val="24"/>
          <w:lang w:val="lt-LT"/>
        </w:rPr>
        <w:t xml:space="preserve">          nekilnojamojo turto viešojo nuomos konkurso sąlygų</w:t>
      </w:r>
    </w:p>
    <w:p w:rsidR="0037153C" w:rsidRDefault="001D735F" w:rsidP="0037153C">
      <w:pPr>
        <w:pStyle w:val="x"/>
        <w:ind w:left="3383" w:firstLine="505"/>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37153C">
        <w:rPr>
          <w:rFonts w:ascii="Times New Roman" w:hAnsi="Times New Roman" w:cs="Times New Roman"/>
          <w:sz w:val="24"/>
          <w:szCs w:val="24"/>
          <w:lang w:val="lt-LT"/>
        </w:rPr>
        <w:t xml:space="preserve">3 priedas </w:t>
      </w:r>
    </w:p>
    <w:p w:rsidR="0037153C" w:rsidRDefault="0037153C" w:rsidP="0037153C">
      <w:pPr>
        <w:tabs>
          <w:tab w:val="left" w:pos="-426"/>
        </w:tabs>
      </w:pPr>
    </w:p>
    <w:p w:rsidR="0037153C" w:rsidRDefault="0037153C" w:rsidP="0037153C">
      <w:pPr>
        <w:tabs>
          <w:tab w:val="left" w:pos="-284"/>
        </w:tabs>
      </w:pPr>
    </w:p>
    <w:p w:rsidR="0037153C" w:rsidRDefault="0037153C" w:rsidP="0037153C">
      <w:pPr>
        <w:keepNext/>
        <w:keepLines/>
        <w:jc w:val="center"/>
        <w:outlineLvl w:val="3"/>
        <w:rPr>
          <w:b/>
          <w:bCs/>
          <w:iCs/>
          <w:sz w:val="22"/>
          <w:szCs w:val="22"/>
        </w:rPr>
      </w:pPr>
      <w:r w:rsidRPr="00DD6AEC">
        <w:rPr>
          <w:b/>
          <w:bCs/>
          <w:iCs/>
          <w:sz w:val="22"/>
          <w:szCs w:val="22"/>
        </w:rPr>
        <w:t>(Valstybės ilgala</w:t>
      </w:r>
      <w:r w:rsidR="00DD6AEC" w:rsidRPr="00DD6AEC">
        <w:rPr>
          <w:b/>
          <w:bCs/>
          <w:iCs/>
          <w:sz w:val="22"/>
          <w:szCs w:val="22"/>
        </w:rPr>
        <w:t>ikio materialiojo turto nuomos</w:t>
      </w:r>
      <w:r w:rsidRPr="00DD6AEC">
        <w:rPr>
          <w:b/>
          <w:bCs/>
          <w:iCs/>
          <w:sz w:val="22"/>
          <w:szCs w:val="22"/>
        </w:rPr>
        <w:t xml:space="preserve"> sutarties forma)</w:t>
      </w:r>
    </w:p>
    <w:p w:rsidR="0037153C" w:rsidRDefault="0037153C" w:rsidP="0037153C"/>
    <w:p w:rsidR="0037153C" w:rsidRDefault="0037153C" w:rsidP="0037153C">
      <w:pPr>
        <w:keepNext/>
        <w:keepLines/>
        <w:jc w:val="center"/>
        <w:outlineLvl w:val="3"/>
        <w:rPr>
          <w:b/>
          <w:bCs/>
          <w:i/>
          <w:iCs/>
        </w:rPr>
      </w:pPr>
      <w:r>
        <w:rPr>
          <w:b/>
          <w:bCs/>
          <w:iCs/>
        </w:rPr>
        <w:t>VALSTYBĖS ILGALAIKIO MATERIALIOJO TURTO NUOMOS SUTAR</w:t>
      </w:r>
      <w:r w:rsidRPr="008B3A74">
        <w:rPr>
          <w:b/>
          <w:bCs/>
          <w:iCs/>
        </w:rPr>
        <w:t>TIS</w:t>
      </w:r>
    </w:p>
    <w:p w:rsidR="0037153C" w:rsidRDefault="0037153C" w:rsidP="0037153C">
      <w:pPr>
        <w:jc w:val="center"/>
        <w:rPr>
          <w:sz w:val="22"/>
        </w:rPr>
      </w:pPr>
    </w:p>
    <w:p w:rsidR="0037153C" w:rsidRDefault="0037153C" w:rsidP="0037153C">
      <w:pPr>
        <w:jc w:val="center"/>
      </w:pPr>
      <w:r>
        <w:t>____________________ d. Nr.</w:t>
      </w:r>
    </w:p>
    <w:p w:rsidR="0037153C" w:rsidRDefault="0037153C" w:rsidP="0037153C">
      <w:pPr>
        <w:jc w:val="center"/>
        <w:rPr>
          <w:sz w:val="20"/>
        </w:rPr>
      </w:pPr>
      <w:r>
        <w:rPr>
          <w:sz w:val="20"/>
        </w:rPr>
        <w:t>(data)</w:t>
      </w:r>
    </w:p>
    <w:p w:rsidR="0037153C" w:rsidRDefault="0037153C" w:rsidP="0037153C">
      <w:pPr>
        <w:jc w:val="center"/>
      </w:pPr>
      <w:r>
        <w:t>___________________</w:t>
      </w:r>
    </w:p>
    <w:p w:rsidR="0037153C" w:rsidRDefault="0037153C" w:rsidP="0037153C">
      <w:pPr>
        <w:jc w:val="center"/>
        <w:rPr>
          <w:sz w:val="20"/>
        </w:rPr>
      </w:pPr>
      <w:r>
        <w:rPr>
          <w:sz w:val="20"/>
        </w:rPr>
        <w:t>(sudarymo vieta)</w:t>
      </w:r>
    </w:p>
    <w:p w:rsidR="0037153C" w:rsidRDefault="0037153C" w:rsidP="0037153C">
      <w:pPr>
        <w:jc w:val="center"/>
        <w:rPr>
          <w:b/>
          <w:sz w:val="22"/>
        </w:rPr>
      </w:pPr>
    </w:p>
    <w:p w:rsidR="0037153C" w:rsidRDefault="0037153C" w:rsidP="0037153C">
      <w:pPr>
        <w:tabs>
          <w:tab w:val="right" w:leader="underscore" w:pos="9354"/>
        </w:tabs>
        <w:ind w:firstLine="720"/>
      </w:pPr>
      <w:r>
        <w:t xml:space="preserve">Nuomotojas </w:t>
      </w:r>
      <w:r>
        <w:tab/>
        <w:t>,</w:t>
      </w:r>
    </w:p>
    <w:p w:rsidR="0037153C" w:rsidRDefault="0037153C" w:rsidP="0037153C">
      <w:pPr>
        <w:ind w:firstLine="2127"/>
        <w:rPr>
          <w:sz w:val="20"/>
        </w:rPr>
      </w:pPr>
      <w:r>
        <w:rPr>
          <w:sz w:val="20"/>
        </w:rPr>
        <w:t>(valstybės turto valdytojo teisinė forma, pavadinimas, kodas ir registracijos adresas)</w:t>
      </w:r>
    </w:p>
    <w:p w:rsidR="0037153C" w:rsidRDefault="0037153C" w:rsidP="0037153C">
      <w:pPr>
        <w:tabs>
          <w:tab w:val="right" w:leader="underscore" w:pos="9354"/>
        </w:tabs>
      </w:pPr>
      <w:r>
        <w:t xml:space="preserve">atstovaujamas </w:t>
      </w:r>
      <w:r>
        <w:tab/>
        <w:t>,</w:t>
      </w:r>
    </w:p>
    <w:p w:rsidR="0037153C" w:rsidRDefault="0037153C" w:rsidP="0037153C">
      <w:pPr>
        <w:ind w:firstLine="3544"/>
        <w:rPr>
          <w:sz w:val="20"/>
        </w:rPr>
      </w:pPr>
      <w:r>
        <w:rPr>
          <w:sz w:val="20"/>
        </w:rPr>
        <w:t>(atstovo vardas, pavardė, pareigos)</w:t>
      </w:r>
    </w:p>
    <w:p w:rsidR="0037153C" w:rsidRDefault="0037153C" w:rsidP="0037153C">
      <w:pPr>
        <w:tabs>
          <w:tab w:val="right" w:leader="underscore" w:pos="9354"/>
        </w:tabs>
      </w:pPr>
      <w:r>
        <w:t xml:space="preserve">veikiančio pagal </w:t>
      </w:r>
      <w:r>
        <w:tab/>
        <w:t>,</w:t>
      </w:r>
    </w:p>
    <w:p w:rsidR="0037153C" w:rsidRDefault="0037153C" w:rsidP="0037153C">
      <w:pPr>
        <w:widowControl w:val="0"/>
        <w:suppressAutoHyphens/>
        <w:ind w:firstLine="3402"/>
        <w:rPr>
          <w:rFonts w:eastAsia="Lucida Sans Unicode"/>
          <w:kern w:val="2"/>
          <w:sz w:val="20"/>
        </w:rPr>
      </w:pPr>
      <w:r>
        <w:rPr>
          <w:rFonts w:eastAsia="Lucida Sans Unicode"/>
          <w:kern w:val="2"/>
          <w:sz w:val="20"/>
        </w:rPr>
        <w:t>(atstovavimo pagrindas, dokumento data, numeris)</w:t>
      </w:r>
    </w:p>
    <w:p w:rsidR="0037153C" w:rsidRDefault="0037153C" w:rsidP="0037153C">
      <w:pPr>
        <w:tabs>
          <w:tab w:val="right" w:leader="underscore" w:pos="9354"/>
        </w:tabs>
      </w:pPr>
      <w:r>
        <w:t xml:space="preserve">ir nuomininkas </w:t>
      </w:r>
      <w:r>
        <w:tab/>
      </w:r>
    </w:p>
    <w:p w:rsidR="0037153C" w:rsidRDefault="0037153C" w:rsidP="0037153C">
      <w:pPr>
        <w:ind w:firstLine="1418"/>
        <w:rPr>
          <w:sz w:val="20"/>
        </w:rPr>
      </w:pPr>
      <w:r>
        <w:rPr>
          <w:sz w:val="20"/>
        </w:rPr>
        <w:t>(teisinė forma, pavadinimas, kodas ir registracijos adresas, jeigu nuomininkas yra juridinis asmuo,</w:t>
      </w:r>
    </w:p>
    <w:p w:rsidR="0037153C" w:rsidRDefault="0037153C" w:rsidP="0037153C">
      <w:pPr>
        <w:tabs>
          <w:tab w:val="right" w:leader="underscore" w:pos="9354"/>
        </w:tabs>
      </w:pPr>
      <w:r>
        <w:tab/>
        <w:t xml:space="preserve">, </w:t>
      </w:r>
    </w:p>
    <w:p w:rsidR="0037153C" w:rsidRDefault="0037153C" w:rsidP="0037153C">
      <w:pPr>
        <w:ind w:firstLine="567"/>
        <w:rPr>
          <w:sz w:val="20"/>
        </w:rPr>
      </w:pPr>
      <w:r>
        <w:rPr>
          <w:sz w:val="20"/>
        </w:rPr>
        <w:t xml:space="preserve">arba vardas, pavardė, asmens kodas ir gyvenamosios vietos adresas, jeigu nuomininkas yra fizinis asmuo) </w:t>
      </w:r>
    </w:p>
    <w:p w:rsidR="0037153C" w:rsidRDefault="0037153C" w:rsidP="0037153C">
      <w:pPr>
        <w:keepNext/>
        <w:tabs>
          <w:tab w:val="right" w:leader="underscore" w:pos="9354"/>
        </w:tabs>
      </w:pPr>
      <w:r>
        <w:t xml:space="preserve">atstovaujamas </w:t>
      </w:r>
      <w:r>
        <w:tab/>
        <w:t>,</w:t>
      </w:r>
    </w:p>
    <w:p w:rsidR="0037153C" w:rsidRDefault="0037153C" w:rsidP="0037153C">
      <w:pPr>
        <w:keepNext/>
        <w:ind w:firstLine="3544"/>
        <w:rPr>
          <w:sz w:val="20"/>
        </w:rPr>
      </w:pPr>
      <w:r>
        <w:rPr>
          <w:sz w:val="20"/>
        </w:rPr>
        <w:t>(atstovo vardas, pavardė, pareigos)</w:t>
      </w:r>
    </w:p>
    <w:p w:rsidR="0037153C" w:rsidRDefault="0037153C" w:rsidP="0037153C">
      <w:pPr>
        <w:tabs>
          <w:tab w:val="right" w:leader="underscore" w:pos="9354"/>
        </w:tabs>
      </w:pPr>
      <w:r>
        <w:t xml:space="preserve">veikiančio pagal </w:t>
      </w:r>
      <w:r>
        <w:tab/>
        <w:t>,</w:t>
      </w:r>
    </w:p>
    <w:p w:rsidR="0037153C" w:rsidRDefault="0037153C" w:rsidP="0037153C">
      <w:pPr>
        <w:widowControl w:val="0"/>
        <w:suppressAutoHyphens/>
        <w:ind w:firstLine="2835"/>
        <w:rPr>
          <w:rFonts w:eastAsia="Lucida Sans Unicode"/>
          <w:kern w:val="2"/>
          <w:sz w:val="20"/>
        </w:rPr>
      </w:pPr>
      <w:r>
        <w:rPr>
          <w:rFonts w:eastAsia="Lucida Sans Unicode"/>
          <w:kern w:val="2"/>
          <w:sz w:val="20"/>
        </w:rPr>
        <w:t>(atstovavimo pagrindas, dokumento data, numeris)</w:t>
      </w:r>
    </w:p>
    <w:p w:rsidR="0037153C" w:rsidRPr="002B5CC5" w:rsidRDefault="0037153C" w:rsidP="00823205">
      <w:pPr>
        <w:jc w:val="both"/>
      </w:pPr>
      <w:r>
        <w:t>vadovaudamiesi viešojo nuomos konkurso, įvykusio _____ m. ____________ ___ d., komisijos sprendimu, įformintu protokolu Nr.___________, sudaro šią valstybės turto</w:t>
      </w:r>
      <w:r w:rsidR="00823205">
        <w:t>, nuomotojo valdomo patikėjimo teise,</w:t>
      </w:r>
      <w:r>
        <w:t xml:space="preserve"> nuomos sutartį (toliau – Sutartis). Toliau Sutartyje nuomotojas ir nuomininkas kiekvienas atskirai gali būti vadinami šalimi, o abu kartu – šalimis.</w:t>
      </w:r>
    </w:p>
    <w:p w:rsidR="0037153C" w:rsidRDefault="0037153C" w:rsidP="0037153C">
      <w:pPr>
        <w:rPr>
          <w:sz w:val="10"/>
          <w:szCs w:val="10"/>
        </w:rPr>
      </w:pPr>
    </w:p>
    <w:p w:rsidR="0037153C" w:rsidRDefault="0037153C" w:rsidP="0037153C">
      <w:pPr>
        <w:jc w:val="center"/>
        <w:rPr>
          <w:b/>
        </w:rPr>
      </w:pPr>
    </w:p>
    <w:p w:rsidR="0037153C" w:rsidRDefault="0037153C" w:rsidP="0037153C">
      <w:pPr>
        <w:jc w:val="center"/>
        <w:rPr>
          <w:b/>
        </w:rPr>
      </w:pPr>
      <w:r>
        <w:rPr>
          <w:b/>
        </w:rPr>
        <w:t>I. SUTARTIES DALYKAS</w:t>
      </w:r>
    </w:p>
    <w:p w:rsidR="0037153C" w:rsidRDefault="0037153C" w:rsidP="0037153C">
      <w:pPr>
        <w:jc w:val="center"/>
        <w:rPr>
          <w:b/>
        </w:rPr>
      </w:pPr>
    </w:p>
    <w:p w:rsidR="0037153C" w:rsidRDefault="0037153C" w:rsidP="0037153C">
      <w:pPr>
        <w:tabs>
          <w:tab w:val="right" w:leader="underscore" w:pos="9354"/>
        </w:tabs>
        <w:ind w:firstLine="720"/>
      </w:pPr>
      <w:r>
        <w:t xml:space="preserve">1.1. Nuomotojas įsipareigoja perduoti nuomininkui valstybės materialųjį turtą (toliau – </w:t>
      </w:r>
    </w:p>
    <w:p w:rsidR="0037153C" w:rsidRDefault="0037153C" w:rsidP="0037153C">
      <w:pPr>
        <w:tabs>
          <w:tab w:val="right" w:leader="underscore" w:pos="9354"/>
        </w:tabs>
      </w:pPr>
      <w:r>
        <w:t xml:space="preserve">turtas) </w:t>
      </w:r>
      <w:r>
        <w:tab/>
      </w:r>
    </w:p>
    <w:p w:rsidR="0037153C" w:rsidRDefault="0037153C" w:rsidP="0037153C">
      <w:pPr>
        <w:ind w:firstLine="1276"/>
        <w:rPr>
          <w:sz w:val="20"/>
        </w:rPr>
      </w:pPr>
      <w:r>
        <w:rPr>
          <w:sz w:val="20"/>
        </w:rPr>
        <w:t xml:space="preserve">(nuomojamo turto pavadinimas, adresas, kadastro ar inventorizacijos Nr., statinio plotas, tūris, </w:t>
      </w:r>
    </w:p>
    <w:p w:rsidR="0037153C" w:rsidRDefault="0037153C" w:rsidP="0037153C">
      <w:pPr>
        <w:tabs>
          <w:tab w:val="right" w:leader="underscore" w:pos="9354"/>
        </w:tabs>
      </w:pPr>
      <w:r>
        <w:tab/>
      </w:r>
    </w:p>
    <w:p w:rsidR="0037153C" w:rsidRDefault="0037153C" w:rsidP="0037153C">
      <w:pPr>
        <w:ind w:firstLine="3402"/>
        <w:rPr>
          <w:sz w:val="20"/>
        </w:rPr>
      </w:pPr>
      <w:r>
        <w:rPr>
          <w:sz w:val="20"/>
        </w:rPr>
        <w:t>turto likutinė vertė ir kt.)</w:t>
      </w:r>
    </w:p>
    <w:p w:rsidR="0037153C" w:rsidRDefault="0037153C" w:rsidP="0037153C">
      <w:r>
        <w:t xml:space="preserve">naudoti ir laikinai valdyti už nuomos mokestį, o nuomininkas įsipareigoja priimti turtą ir už jį </w:t>
      </w:r>
    </w:p>
    <w:p w:rsidR="0037153C" w:rsidRDefault="0037153C" w:rsidP="0037153C">
      <w:r>
        <w:t xml:space="preserve">mokėti nuomos mokestį. </w:t>
      </w:r>
    </w:p>
    <w:p w:rsidR="0037153C" w:rsidRDefault="0037153C" w:rsidP="0037153C">
      <w:pPr>
        <w:ind w:firstLine="720"/>
      </w:pPr>
      <w:r>
        <w:t>1.2. Turtas skirtas ___________________________________________veiklai vykdyti.</w:t>
      </w:r>
    </w:p>
    <w:p w:rsidR="0037153C" w:rsidRDefault="0037153C" w:rsidP="0037153C">
      <w:pPr>
        <w:ind w:firstLine="3041"/>
        <w:rPr>
          <w:sz w:val="20"/>
        </w:rPr>
      </w:pPr>
      <w:r>
        <w:rPr>
          <w:sz w:val="20"/>
        </w:rPr>
        <w:t>(nurodyti turto naudojimo paskirtį)</w:t>
      </w:r>
    </w:p>
    <w:p w:rsidR="0037153C" w:rsidRDefault="0037153C" w:rsidP="0037153C">
      <w:pPr>
        <w:jc w:val="center"/>
        <w:rPr>
          <w:b/>
        </w:rPr>
      </w:pPr>
    </w:p>
    <w:p w:rsidR="0037153C" w:rsidRDefault="0037153C" w:rsidP="0037153C">
      <w:pPr>
        <w:tabs>
          <w:tab w:val="num" w:pos="540"/>
        </w:tabs>
        <w:jc w:val="center"/>
        <w:rPr>
          <w:b/>
        </w:rPr>
      </w:pPr>
      <w:r>
        <w:rPr>
          <w:b/>
        </w:rPr>
        <w:t xml:space="preserve">II. NUOMOS TERMINAS </w:t>
      </w:r>
    </w:p>
    <w:p w:rsidR="0037153C" w:rsidRDefault="0037153C" w:rsidP="0037153C">
      <w:pPr>
        <w:tabs>
          <w:tab w:val="num" w:pos="540"/>
        </w:tabs>
        <w:jc w:val="center"/>
        <w:rPr>
          <w:b/>
        </w:rPr>
      </w:pPr>
    </w:p>
    <w:p w:rsidR="0037153C" w:rsidRDefault="0037153C" w:rsidP="0037153C">
      <w:pPr>
        <w:ind w:firstLine="720"/>
        <w:jc w:val="both"/>
      </w:pPr>
      <w:r>
        <w:t xml:space="preserve">2.1. Turto nuomos terminas nustatomas ____________ nuo turto perdavimo ir priėmimo </w:t>
      </w:r>
    </w:p>
    <w:p w:rsidR="0037153C" w:rsidRDefault="0037153C" w:rsidP="0037153C">
      <w:pPr>
        <w:ind w:firstLine="4395"/>
        <w:jc w:val="both"/>
        <w:rPr>
          <w:sz w:val="20"/>
        </w:rPr>
      </w:pPr>
      <w:r>
        <w:rPr>
          <w:sz w:val="20"/>
        </w:rPr>
        <w:t xml:space="preserve">(skaičiais ir žodžiais) </w:t>
      </w:r>
    </w:p>
    <w:p w:rsidR="0037153C" w:rsidRDefault="0037153C" w:rsidP="0037153C">
      <w:r>
        <w:t xml:space="preserve">akto pasirašymo dienos. </w:t>
      </w:r>
    </w:p>
    <w:p w:rsidR="0037153C" w:rsidRDefault="0037153C" w:rsidP="0037153C">
      <w:pPr>
        <w:tabs>
          <w:tab w:val="num" w:pos="1080"/>
        </w:tabs>
        <w:jc w:val="center"/>
        <w:rPr>
          <w:b/>
        </w:rPr>
      </w:pPr>
    </w:p>
    <w:p w:rsidR="002B5CC5" w:rsidRDefault="002B5CC5" w:rsidP="00823205">
      <w:pPr>
        <w:tabs>
          <w:tab w:val="num" w:pos="1080"/>
        </w:tabs>
        <w:rPr>
          <w:b/>
        </w:rPr>
      </w:pPr>
    </w:p>
    <w:p w:rsidR="0037153C" w:rsidRDefault="0037153C" w:rsidP="0037153C">
      <w:pPr>
        <w:keepNext/>
        <w:tabs>
          <w:tab w:val="num" w:pos="1080"/>
        </w:tabs>
        <w:jc w:val="center"/>
        <w:rPr>
          <w:b/>
        </w:rPr>
      </w:pPr>
      <w:r>
        <w:rPr>
          <w:b/>
        </w:rPr>
        <w:lastRenderedPageBreak/>
        <w:t>III. NUOMOS MOKESTIS</w:t>
      </w:r>
    </w:p>
    <w:p w:rsidR="0037153C" w:rsidRDefault="0037153C" w:rsidP="0037153C">
      <w:pPr>
        <w:keepNext/>
        <w:jc w:val="center"/>
        <w:rPr>
          <w:rFonts w:eastAsia="Arial Unicode MS"/>
        </w:rPr>
      </w:pPr>
    </w:p>
    <w:p w:rsidR="0037153C" w:rsidRDefault="0037153C" w:rsidP="0037153C">
      <w:pPr>
        <w:keepNext/>
        <w:ind w:firstLine="720"/>
        <w:rPr>
          <w:rFonts w:eastAsia="Arial Unicode MS"/>
        </w:rPr>
      </w:pPr>
      <w:r>
        <w:rPr>
          <w:rFonts w:eastAsia="Arial Unicode MS"/>
        </w:rPr>
        <w:t>3.1. Nuomininkas už turto nuomą įsipareigoja mokėti nuomotojui nuompinigius –</w:t>
      </w:r>
    </w:p>
    <w:p w:rsidR="0037153C" w:rsidRDefault="0037153C" w:rsidP="0037153C">
      <w:pPr>
        <w:keepNext/>
        <w:rPr>
          <w:rFonts w:eastAsia="Arial Unicode MS"/>
          <w:i/>
        </w:rPr>
      </w:pPr>
      <w:r>
        <w:rPr>
          <w:rFonts w:eastAsia="Arial Unicode MS"/>
        </w:rPr>
        <w:t>______________________________________ per mėnesį.</w:t>
      </w:r>
    </w:p>
    <w:p w:rsidR="0037153C" w:rsidRDefault="0037153C" w:rsidP="0037153C">
      <w:pPr>
        <w:ind w:firstLine="993"/>
        <w:rPr>
          <w:rFonts w:eastAsia="Arial Unicode MS"/>
          <w:sz w:val="20"/>
        </w:rPr>
      </w:pPr>
      <w:r>
        <w:rPr>
          <w:rFonts w:eastAsia="Arial Unicode MS"/>
          <w:sz w:val="20"/>
        </w:rPr>
        <w:t>(suma skaičiais ir žodžiais)</w:t>
      </w:r>
    </w:p>
    <w:p w:rsidR="0037153C" w:rsidRDefault="0037153C" w:rsidP="0037153C">
      <w:pPr>
        <w:ind w:firstLine="720"/>
      </w:pPr>
      <w:r>
        <w:t xml:space="preserve">Jeigu nuomininkas yra pridėtinės vertės mokesčio (toliau – PVM) mokėtojas, – su PVM </w:t>
      </w:r>
    </w:p>
    <w:p w:rsidR="0037153C" w:rsidRDefault="0037153C" w:rsidP="0037153C">
      <w:r>
        <w:t xml:space="preserve">_________________________________. </w:t>
      </w:r>
    </w:p>
    <w:p w:rsidR="0037153C" w:rsidRDefault="0037153C" w:rsidP="0037153C">
      <w:pPr>
        <w:ind w:firstLine="720"/>
        <w:rPr>
          <w:rFonts w:eastAsia="Arial Unicode MS"/>
          <w:sz w:val="20"/>
        </w:rPr>
      </w:pPr>
      <w:r>
        <w:rPr>
          <w:rFonts w:eastAsia="Arial Unicode MS"/>
          <w:sz w:val="20"/>
        </w:rPr>
        <w:t>(suma skaičiais ir žodžiais)</w:t>
      </w:r>
    </w:p>
    <w:p w:rsidR="0021631B" w:rsidRDefault="0021631B" w:rsidP="003715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774315" w:rsidRDefault="0037153C" w:rsidP="007743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rPr>
      </w:pPr>
      <w:r w:rsidRPr="00B80664">
        <w:t>3.2. Nuomininkas, be nuompinigių</w:t>
      </w:r>
      <w:r w:rsidRPr="00774315">
        <w:t>, kas mėnesį</w:t>
      </w:r>
      <w:r w:rsidR="00774315">
        <w:t xml:space="preserve"> atsiskaito už sunaudotą elektros energijos kiekį. </w:t>
      </w:r>
      <w:r w:rsidRPr="0021631B">
        <w:rPr>
          <w:color w:val="FF0000"/>
        </w:rPr>
        <w:t xml:space="preserve"> </w:t>
      </w:r>
    </w:p>
    <w:p w:rsidR="0037153C" w:rsidRPr="00774315" w:rsidRDefault="0037153C" w:rsidP="007743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FF0000"/>
        </w:rPr>
      </w:pPr>
      <w:r>
        <w:t>3.3.</w:t>
      </w:r>
      <w:r>
        <w:rPr>
          <w:rFonts w:eastAsia="Arial Unicode MS"/>
        </w:rPr>
        <w:t xml:space="preserve"> Nuomininkas moka nuompinigius kas mėnesį, prieš prasidedant mėnesiui, bet ne vėliau kaip iki einamojo </w:t>
      </w:r>
      <w:r w:rsidRPr="008B3A74">
        <w:rPr>
          <w:rFonts w:eastAsia="Arial Unicode MS"/>
        </w:rPr>
        <w:t xml:space="preserve">mėnesio </w:t>
      </w:r>
      <w:r w:rsidR="008B3A74" w:rsidRPr="008B3A74">
        <w:rPr>
          <w:rFonts w:eastAsia="Arial Unicode MS"/>
        </w:rPr>
        <w:t>25</w:t>
      </w:r>
      <w:r w:rsidRPr="008B3A74">
        <w:rPr>
          <w:rFonts w:eastAsia="Arial Unicode MS"/>
        </w:rPr>
        <w:t xml:space="preserve"> (</w:t>
      </w:r>
      <w:r w:rsidR="008B3A74" w:rsidRPr="008B3A74">
        <w:rPr>
          <w:rFonts w:eastAsia="Arial Unicode MS"/>
        </w:rPr>
        <w:t>dvidešimt penktos</w:t>
      </w:r>
      <w:r w:rsidRPr="008B3A74">
        <w:rPr>
          <w:rFonts w:eastAsia="Arial Unicode MS"/>
        </w:rPr>
        <w:t>) dienos</w:t>
      </w:r>
      <w:r>
        <w:rPr>
          <w:rFonts w:eastAsia="Arial Unicode MS"/>
        </w:rPr>
        <w:t xml:space="preserve"> (</w:t>
      </w:r>
      <w:r>
        <w:t xml:space="preserve">jeigu tai ne darbo diena, – iki kitos po jos einančios darbo dienos) </w:t>
      </w:r>
      <w:r>
        <w:rPr>
          <w:rFonts w:eastAsia="Arial Unicode MS"/>
        </w:rPr>
        <w:t xml:space="preserve">pagal </w:t>
      </w:r>
      <w:r>
        <w:rPr>
          <w:rFonts w:eastAsia="Arial Unicode MS"/>
          <w:color w:val="000000"/>
        </w:rPr>
        <w:t>nuomotojo pateiktą sąskaitą</w:t>
      </w:r>
      <w:r>
        <w:rPr>
          <w:rFonts w:eastAsia="Arial Unicode MS"/>
        </w:rPr>
        <w:t>.</w:t>
      </w:r>
    </w:p>
    <w:p w:rsidR="0037153C" w:rsidRPr="00774315" w:rsidRDefault="0037153C" w:rsidP="003715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74315">
        <w:rPr>
          <w:bCs/>
        </w:rPr>
        <w:t>3.4. Nuomininkas nuomotojo</w:t>
      </w:r>
      <w:r w:rsidR="00774315" w:rsidRPr="00774315">
        <w:rPr>
          <w:bCs/>
        </w:rPr>
        <w:t xml:space="preserve"> pateiktas sąskaitas </w:t>
      </w:r>
      <w:r w:rsidRPr="00774315">
        <w:rPr>
          <w:bCs/>
        </w:rPr>
        <w:t>apmoka per 5 darbo dienas nuo sąskaitų gavimo arba pagal atskirą susitarimą.</w:t>
      </w:r>
      <w:r w:rsidRPr="00774315">
        <w:t xml:space="preserve"> </w:t>
      </w:r>
    </w:p>
    <w:p w:rsidR="0037153C" w:rsidRDefault="0037153C" w:rsidP="003715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774315">
        <w:rPr>
          <w:bCs/>
        </w:rPr>
        <w:t>3.5. Nuompinigiai ir mokėjimai už Sutarties 3.2 papunktyje nurodytas paslaugas pradedami skaičiuoti nuo turto perdavimo ir priėmimo akto pasirašymo dienos.</w:t>
      </w:r>
      <w:r>
        <w:t xml:space="preserve"> </w:t>
      </w:r>
    </w:p>
    <w:p w:rsidR="0037153C" w:rsidRDefault="0037153C" w:rsidP="0037153C"/>
    <w:p w:rsidR="0037153C" w:rsidRDefault="0037153C" w:rsidP="0037153C">
      <w:pPr>
        <w:jc w:val="center"/>
        <w:rPr>
          <w:b/>
        </w:rPr>
      </w:pPr>
      <w:r>
        <w:rPr>
          <w:b/>
        </w:rPr>
        <w:t>IV. ŠALIŲ TEISĖS IR PAREIGOS</w:t>
      </w:r>
    </w:p>
    <w:p w:rsidR="0037153C" w:rsidRDefault="0037153C" w:rsidP="0037153C">
      <w:pPr>
        <w:jc w:val="center"/>
        <w:rPr>
          <w:b/>
        </w:rPr>
      </w:pPr>
    </w:p>
    <w:p w:rsidR="0037153C" w:rsidRDefault="0037153C" w:rsidP="0037153C">
      <w:pPr>
        <w:ind w:firstLine="720"/>
        <w:jc w:val="both"/>
      </w:pPr>
      <w:r>
        <w:t>4.1. Nuomotojas įsipareigoja:</w:t>
      </w:r>
    </w:p>
    <w:p w:rsidR="0037153C" w:rsidRDefault="0037153C" w:rsidP="0021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bCs/>
        </w:rPr>
        <w:t xml:space="preserve">4.1.1. </w:t>
      </w:r>
      <w:r w:rsidR="0021631B">
        <w:t>per</w:t>
      </w:r>
      <w:r w:rsidR="00C0347C">
        <w:t xml:space="preserve"> 3 (</w:t>
      </w:r>
      <w:r w:rsidR="0021631B">
        <w:t xml:space="preserve">tris) </w:t>
      </w:r>
      <w:r>
        <w:t xml:space="preserve">darbo dienas nuo Sutarties pasirašymo perduoti nuomininkui Sutarties 1.1 papunktyje nurodytą turtą pagal turto perdavimo ir priėmimo aktą; </w:t>
      </w:r>
    </w:p>
    <w:p w:rsidR="0037153C" w:rsidRDefault="0037153C" w:rsidP="0037153C">
      <w:pPr>
        <w:ind w:firstLine="720"/>
        <w:jc w:val="both"/>
        <w:rPr>
          <w:bCs/>
        </w:rPr>
      </w:pPr>
      <w:r>
        <w:t xml:space="preserve">4.1.2. </w:t>
      </w:r>
      <w:r>
        <w:rPr>
          <w:bCs/>
        </w:rPr>
        <w:t xml:space="preserve">Sutarties </w:t>
      </w:r>
      <w:r>
        <w:t>galiojimo laikotarpiu atlikti nuomojamo turto ar su juo susijusių inžinerinių sistemų kapitalinio remonto darbus, kai atliekami viso objekto, kurio dalis nuomojama, arba su tuo objektu susijusių inžinerinių tinklų kapitalinio remonto darbai</w:t>
      </w:r>
      <w:r>
        <w:rPr>
          <w:bCs/>
        </w:rPr>
        <w:t>;</w:t>
      </w:r>
    </w:p>
    <w:p w:rsidR="0037153C" w:rsidRDefault="0037153C" w:rsidP="0037153C">
      <w:pPr>
        <w:ind w:firstLine="720"/>
        <w:jc w:val="both"/>
        <w:rPr>
          <w:bCs/>
        </w:rPr>
      </w:pPr>
      <w:r>
        <w:rPr>
          <w:bCs/>
        </w:rPr>
        <w:t xml:space="preserve">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37153C" w:rsidRDefault="0037153C" w:rsidP="0037153C">
      <w:pPr>
        <w:ind w:firstLine="720"/>
        <w:jc w:val="both"/>
      </w:pPr>
      <w:r>
        <w:rPr>
          <w:bCs/>
        </w:rPr>
        <w:t>4.1.4.</w:t>
      </w:r>
      <w:r>
        <w:t xml:space="preserve"> pasibaigus Sutarties galiojimo terminui arba Sutartį nutraukus prieš terminą, priimti iš nuomininko turtą.</w:t>
      </w:r>
    </w:p>
    <w:p w:rsidR="0037153C" w:rsidRDefault="0037153C" w:rsidP="0037153C">
      <w:pPr>
        <w:ind w:firstLine="720"/>
        <w:jc w:val="both"/>
        <w:rPr>
          <w:bCs/>
        </w:rPr>
      </w:pPr>
      <w:r>
        <w:rPr>
          <w:bCs/>
        </w:rPr>
        <w:t xml:space="preserve">4.2. Nuomotojas turi teisę Sutarties </w:t>
      </w:r>
      <w:r>
        <w:t xml:space="preserve">galiojimo laikotarpiu tikrinti išnuomotą turtą, taip pat turi kitų teisių ir pareigų, nustatytų Sutartyje ir teisės aktuose. </w:t>
      </w:r>
    </w:p>
    <w:p w:rsidR="0037153C" w:rsidRDefault="0037153C" w:rsidP="0037153C">
      <w:pPr>
        <w:ind w:firstLine="720"/>
        <w:jc w:val="both"/>
        <w:rPr>
          <w:bCs/>
        </w:rPr>
      </w:pPr>
      <w:r>
        <w:rPr>
          <w:bCs/>
        </w:rPr>
        <w:t>4.3. Nuomininkas įsipareigoja:</w:t>
      </w:r>
    </w:p>
    <w:p w:rsidR="0037153C" w:rsidRPr="008B3A74" w:rsidRDefault="0037153C" w:rsidP="0037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t xml:space="preserve">4.3.1. per </w:t>
      </w:r>
      <w:r w:rsidRPr="008B3A74">
        <w:t xml:space="preserve">5 (penkias) darbo dienas nuo turto perdavimo ir priėmimo akto pasirašymo įregistruoti nuomos sutartį valstybės įmonėje Registrų centre; </w:t>
      </w:r>
    </w:p>
    <w:p w:rsidR="0037153C" w:rsidRDefault="0037153C" w:rsidP="00C03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bCs/>
        </w:rPr>
        <w:t xml:space="preserve">4.3.2. </w:t>
      </w:r>
      <w:r>
        <w:t>per</w:t>
      </w:r>
      <w:r w:rsidR="00C0347C">
        <w:t xml:space="preserve"> 3 (tris) </w:t>
      </w:r>
      <w:r>
        <w:t xml:space="preserve"> darbo dienas nuo</w:t>
      </w:r>
      <w:r w:rsidR="00C0347C">
        <w:t xml:space="preserve"> </w:t>
      </w:r>
      <w:r>
        <w:t xml:space="preserve">Sutarties pasirašymo priimti Sutarties 1.1 papunktyje nurodytą turtą pagal turto perdavimo ir priėmimo aktą; </w:t>
      </w:r>
    </w:p>
    <w:p w:rsidR="0037153C" w:rsidRDefault="0037153C" w:rsidP="0037153C">
      <w:pPr>
        <w:tabs>
          <w:tab w:val="left" w:pos="1080"/>
        </w:tabs>
        <w:ind w:firstLine="720"/>
        <w:jc w:val="both"/>
        <w:rPr>
          <w:bCs/>
        </w:rPr>
      </w:pPr>
      <w:r>
        <w:rPr>
          <w:bCs/>
        </w:rPr>
        <w:t>4.3.3. laiku mokėti Sutartyje nustatytą nuomos mokestį ir kitus pagal Sutartį priklausančias įmokas ir mokesčius;</w:t>
      </w:r>
    </w:p>
    <w:p w:rsidR="0037153C" w:rsidRDefault="0037153C" w:rsidP="0037153C">
      <w:pPr>
        <w:tabs>
          <w:tab w:val="left" w:pos="1080"/>
        </w:tabs>
        <w:ind w:firstLine="720"/>
        <w:jc w:val="both"/>
        <w:rPr>
          <w:bCs/>
        </w:rPr>
      </w:pPr>
      <w:r>
        <w:rPr>
          <w:bCs/>
        </w:rPr>
        <w:t>4.3.4. n</w:t>
      </w:r>
      <w:r>
        <w:t xml:space="preserve">audoti turtą pagal paskirtį, nurodytą Sutarties 1.2 papunktyje, vadovautis nustatytais šios paskirties turto priežiūros, priešgaisrinės saugos ir sanitariniais reikalavimais, </w:t>
      </w:r>
      <w:r>
        <w:rPr>
          <w:bCs/>
        </w:rPr>
        <w:t>užtikrinti jo gerą būklę (atsižvelgdamas į normalų nusidėvėjimą), saugoti turtą nuo sugadinimo, dingimo;</w:t>
      </w:r>
    </w:p>
    <w:p w:rsidR="0037153C" w:rsidRDefault="0037153C" w:rsidP="0037153C">
      <w:pPr>
        <w:tabs>
          <w:tab w:val="left" w:pos="1080"/>
        </w:tabs>
        <w:ind w:firstLine="720"/>
        <w:jc w:val="both"/>
      </w:pPr>
      <w:r>
        <w:t>4.3.5. sudaryti nuomotojui sąlygas tikrinti nuomojamo turto būklę;</w:t>
      </w:r>
    </w:p>
    <w:p w:rsidR="0037153C" w:rsidRDefault="0037153C" w:rsidP="0037153C">
      <w:pPr>
        <w:tabs>
          <w:tab w:val="left" w:pos="1080"/>
        </w:tabs>
        <w:ind w:firstLine="720"/>
        <w:jc w:val="both"/>
      </w:pPr>
      <w: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37153C" w:rsidRDefault="0037153C" w:rsidP="0037153C">
      <w:pPr>
        <w:tabs>
          <w:tab w:val="left" w:pos="1080"/>
        </w:tabs>
        <w:ind w:firstLine="720"/>
        <w:jc w:val="both"/>
      </w:pPr>
      <w:r>
        <w:t xml:space="preserve">4.4. </w:t>
      </w:r>
      <w:r>
        <w:rPr>
          <w:bCs/>
        </w:rPr>
        <w:t xml:space="preserve">Nuomininkas turi </w:t>
      </w:r>
      <w:r>
        <w:t>ir kitų teisių ir pareigų, nustatytų Sutartyje ir teisės aktuose.</w:t>
      </w:r>
    </w:p>
    <w:p w:rsidR="0037153C" w:rsidRDefault="00C0347C" w:rsidP="0037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 xml:space="preserve">4.5. Nuomininkas neturi teisės </w:t>
      </w:r>
      <w:r w:rsidR="0037153C">
        <w:t xml:space="preserve">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rsidR="0037153C" w:rsidRDefault="0037153C" w:rsidP="0037153C">
      <w:pPr>
        <w:tabs>
          <w:tab w:val="left" w:pos="1080"/>
        </w:tabs>
        <w:ind w:firstLine="720"/>
        <w:jc w:val="both"/>
      </w:pPr>
      <w:r>
        <w:t>4.6. Sutartis nesuteikia nuomininkui teisės nuomojamo turto adresu registruoti savo ar savo filialų, atstovybių ar patronuojamųjų įmonių, taip pat klientų ar kitų susijusių asmenų buveinių.</w:t>
      </w:r>
    </w:p>
    <w:p w:rsidR="0037153C" w:rsidRDefault="0037153C" w:rsidP="0037153C">
      <w:pPr>
        <w:tabs>
          <w:tab w:val="left" w:pos="1080"/>
        </w:tabs>
        <w:ind w:firstLine="720"/>
        <w:jc w:val="both"/>
      </w:pPr>
      <w: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37153C" w:rsidRDefault="0037153C" w:rsidP="0037153C">
      <w:pPr>
        <w:tabs>
          <w:tab w:val="num" w:pos="1080"/>
        </w:tabs>
        <w:jc w:val="center"/>
        <w:rPr>
          <w:b/>
        </w:rPr>
      </w:pPr>
    </w:p>
    <w:p w:rsidR="0037153C" w:rsidRDefault="0037153C" w:rsidP="0037153C">
      <w:pPr>
        <w:tabs>
          <w:tab w:val="num" w:pos="1080"/>
        </w:tabs>
        <w:jc w:val="center"/>
        <w:rPr>
          <w:b/>
        </w:rPr>
      </w:pPr>
      <w:r>
        <w:rPr>
          <w:b/>
        </w:rPr>
        <w:t>V. ŠALIŲ ATSAKOMYBĖ</w:t>
      </w:r>
    </w:p>
    <w:p w:rsidR="0037153C" w:rsidRDefault="0037153C" w:rsidP="0037153C">
      <w:pPr>
        <w:tabs>
          <w:tab w:val="num" w:pos="1080"/>
        </w:tabs>
        <w:jc w:val="center"/>
        <w:rPr>
          <w:b/>
        </w:rPr>
      </w:pPr>
    </w:p>
    <w:p w:rsidR="0037153C" w:rsidRDefault="0037153C" w:rsidP="0037153C">
      <w:pPr>
        <w:tabs>
          <w:tab w:val="num" w:pos="1080"/>
        </w:tabs>
        <w:ind w:firstLine="720"/>
        <w:jc w:val="both"/>
      </w:pPr>
      <w:r>
        <w:t xml:space="preserve">5.1. Nuomininkas, per Sutartyje nustatytus terminus nesumokėjęs nuompinigių ir (ar) kitų mokesčių ir įmokų, privalo mokėti nuomotojui 0,05 procento dydžio delspinigius nuo visos nesumokėtos sumos už kiekvieną pavėluotą dieną. </w:t>
      </w:r>
    </w:p>
    <w:p w:rsidR="0037153C" w:rsidRDefault="0037153C" w:rsidP="0037153C">
      <w:pPr>
        <w:tabs>
          <w:tab w:val="num" w:pos="1080"/>
        </w:tabs>
        <w:ind w:firstLine="720"/>
        <w:jc w:val="both"/>
      </w:pPr>
      <w:r>
        <w:t xml:space="preserve">5.2. Delspinigių sumokėjimas neatleidžia nuomininko nuo pagrindinės prievolės įvykdymo. </w:t>
      </w:r>
    </w:p>
    <w:p w:rsidR="0037153C" w:rsidRDefault="0037153C" w:rsidP="0037153C">
      <w:pPr>
        <w:tabs>
          <w:tab w:val="num" w:pos="1080"/>
        </w:tabs>
        <w:ind w:firstLine="720"/>
        <w:jc w:val="both"/>
      </w:pPr>
      <w:r>
        <w:t xml:space="preserve">5.3. Už turto </w:t>
      </w:r>
      <w:r>
        <w:rPr>
          <w:color w:val="000000"/>
        </w:rPr>
        <w:t>pabloginimą</w:t>
      </w:r>
      <w:r>
        <w:t xml:space="preserve"> nuomininkas atsako Lietuvos Respublikos civilinio kodekso 6.500 straipsnyje nustatyta tvarka.</w:t>
      </w:r>
    </w:p>
    <w:p w:rsidR="0037153C" w:rsidRDefault="0037153C" w:rsidP="0037153C">
      <w:pPr>
        <w:tabs>
          <w:tab w:val="num" w:pos="1080"/>
        </w:tabs>
        <w:jc w:val="center"/>
        <w:rPr>
          <w:b/>
        </w:rPr>
      </w:pPr>
    </w:p>
    <w:p w:rsidR="0037153C" w:rsidRDefault="0037153C" w:rsidP="0037153C">
      <w:pPr>
        <w:tabs>
          <w:tab w:val="num" w:pos="1080"/>
        </w:tabs>
        <w:jc w:val="center"/>
        <w:rPr>
          <w:b/>
        </w:rPr>
      </w:pPr>
      <w:r>
        <w:rPr>
          <w:b/>
        </w:rPr>
        <w:t>VI. SUTARTIES GALIOJIMAS, ATNAUJINIMAS, PAKEITIMAS IR PASIBAIGIMAS</w:t>
      </w:r>
    </w:p>
    <w:p w:rsidR="0037153C" w:rsidRDefault="0037153C" w:rsidP="0037153C">
      <w:pPr>
        <w:tabs>
          <w:tab w:val="num" w:pos="1080"/>
        </w:tabs>
        <w:jc w:val="center"/>
        <w:rPr>
          <w:b/>
        </w:rPr>
      </w:pPr>
    </w:p>
    <w:p w:rsidR="0037153C" w:rsidRDefault="0037153C" w:rsidP="0037153C">
      <w:pPr>
        <w:tabs>
          <w:tab w:val="num" w:pos="1080"/>
        </w:tabs>
        <w:ind w:firstLine="720"/>
        <w:jc w:val="both"/>
      </w:pPr>
      <w:r>
        <w:t>6.1. Ši Sutartis įsigalioja jos pasirašymo dieną ir galioja, iki visiškai ir tinkamai įvykdomi Sutartyje nustatyti įsipareigojimai arba Sutartis nutraukiama Sutartyje ir (ar) teisės aktuose nustatyta tvarka.</w:t>
      </w:r>
    </w:p>
    <w:p w:rsidR="0037153C" w:rsidRDefault="0037153C" w:rsidP="0037153C">
      <w:pPr>
        <w:tabs>
          <w:tab w:val="num" w:pos="1080"/>
        </w:tabs>
        <w:ind w:firstLine="720"/>
        <w:jc w:val="both"/>
      </w:pPr>
      <w:r>
        <w:t xml:space="preserve">6.2. 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10 metų.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37153C" w:rsidRDefault="0037153C" w:rsidP="0037153C">
      <w:pPr>
        <w:tabs>
          <w:tab w:val="num" w:pos="1080"/>
        </w:tabs>
        <w:ind w:firstLine="720"/>
        <w:jc w:val="both"/>
        <w:rPr>
          <w:bCs/>
        </w:rPr>
      </w:pPr>
      <w:r>
        <w:rPr>
          <w:bCs/>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37153C" w:rsidRDefault="0037153C" w:rsidP="0037153C">
      <w:pPr>
        <w:tabs>
          <w:tab w:val="num" w:pos="1080"/>
        </w:tabs>
        <w:ind w:firstLine="720"/>
        <w:jc w:val="both"/>
      </w:pPr>
      <w:r>
        <w:t xml:space="preserve">6.4. Visi Sutartis pakeitimai, papildymai ir priedai galioja, jeigu jie sudaryti raštu ir pasirašyti Sutarties šalių. </w:t>
      </w:r>
    </w:p>
    <w:p w:rsidR="0037153C" w:rsidRDefault="0037153C" w:rsidP="0037153C">
      <w:pPr>
        <w:ind w:firstLine="720"/>
        <w:jc w:val="both"/>
        <w:rPr>
          <w:bCs/>
        </w:rPr>
      </w:pPr>
      <w:r>
        <w:rPr>
          <w:bCs/>
        </w:rPr>
        <w:t>6.5. Ši Sutartis pasibaigia arba gali būti nutraukta:</w:t>
      </w:r>
    </w:p>
    <w:p w:rsidR="0037153C" w:rsidRDefault="0037153C" w:rsidP="0037153C">
      <w:pPr>
        <w:ind w:firstLine="720"/>
        <w:jc w:val="both"/>
        <w:rPr>
          <w:bCs/>
        </w:rPr>
      </w:pPr>
      <w:r>
        <w:rPr>
          <w:bCs/>
        </w:rPr>
        <w:t>6.5.1. pasibaigus nuomos terminui;</w:t>
      </w:r>
    </w:p>
    <w:p w:rsidR="0037153C" w:rsidRDefault="0037153C" w:rsidP="0037153C">
      <w:pPr>
        <w:ind w:firstLine="720"/>
        <w:jc w:val="both"/>
      </w:pPr>
      <w:r>
        <w:rPr>
          <w:bCs/>
        </w:rPr>
        <w:t xml:space="preserve">6.5.2. </w:t>
      </w:r>
      <w:r>
        <w:t>Sutarties šalių susitarimu;</w:t>
      </w:r>
    </w:p>
    <w:p w:rsidR="0037153C" w:rsidRDefault="0037153C" w:rsidP="0037153C">
      <w:pPr>
        <w:ind w:firstLine="720"/>
        <w:jc w:val="both"/>
        <w:rPr>
          <w:bCs/>
        </w:rPr>
      </w:pPr>
      <w:r>
        <w:t>6.5.3. kitais Lietuvos Respublikos civilinio kodekso nustatytais atvejais ir tvarka;</w:t>
      </w:r>
    </w:p>
    <w:p w:rsidR="0037153C" w:rsidRDefault="0037153C" w:rsidP="0037153C">
      <w:pPr>
        <w:ind w:firstLine="720"/>
        <w:jc w:val="both"/>
      </w:pPr>
      <w:r>
        <w:t>6.5.4. Lietuvos Respublikos civilinio kodekso nustatyta tvarka, kai išnuomoto turto reikia valstybės funkcijoms atlikti.</w:t>
      </w:r>
    </w:p>
    <w:p w:rsidR="0037153C" w:rsidRDefault="0037153C" w:rsidP="0037153C">
      <w:pPr>
        <w:jc w:val="center"/>
        <w:rPr>
          <w:b/>
          <w:caps/>
        </w:rPr>
      </w:pPr>
    </w:p>
    <w:p w:rsidR="0037153C" w:rsidRDefault="0037153C" w:rsidP="0037153C">
      <w:pPr>
        <w:jc w:val="center"/>
        <w:rPr>
          <w:b/>
          <w:caps/>
        </w:rPr>
      </w:pPr>
      <w:r>
        <w:rPr>
          <w:b/>
          <w:caps/>
        </w:rPr>
        <w:lastRenderedPageBreak/>
        <w:t>VII. NENUGALIMOS JĖGOS (</w:t>
      </w:r>
      <w:r>
        <w:rPr>
          <w:b/>
          <w:i/>
          <w:caps/>
        </w:rPr>
        <w:t>Force Majeure</w:t>
      </w:r>
      <w:r>
        <w:rPr>
          <w:b/>
          <w:caps/>
        </w:rPr>
        <w:t>) APLINKYBĖS</w:t>
      </w:r>
    </w:p>
    <w:p w:rsidR="0037153C" w:rsidRDefault="0037153C" w:rsidP="0037153C">
      <w:pPr>
        <w:jc w:val="center"/>
        <w:rPr>
          <w:b/>
          <w:caps/>
        </w:rPr>
      </w:pPr>
    </w:p>
    <w:p w:rsidR="0037153C" w:rsidRDefault="0037153C" w:rsidP="0037153C">
      <w:pPr>
        <w:ind w:firstLine="720"/>
        <w:jc w:val="both"/>
        <w:rPr>
          <w:b/>
          <w:caps/>
        </w:rPr>
      </w:pPr>
      <w:r>
        <w:t>7.1. Nė viena šalis nelaikoma pažeidusi Sutartį arba nevykdanti savo įsipareigojimų pagal Sutartį, jeigu įsipareigojimus vykdyti jai trukdo nenugalimos jėgos (</w:t>
      </w:r>
      <w:r>
        <w:rPr>
          <w:i/>
        </w:rPr>
        <w:t>force majeure</w:t>
      </w:r>
      <w: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37153C" w:rsidRDefault="0037153C" w:rsidP="0037153C">
      <w:pPr>
        <w:tabs>
          <w:tab w:val="left" w:pos="1080"/>
        </w:tabs>
        <w:ind w:firstLine="720"/>
        <w:jc w:val="both"/>
      </w:pPr>
      <w:r>
        <w:t>7.2. Jeigu kuri nors šalis mano, kad atsirado nenugalimos jėgos (</w:t>
      </w:r>
      <w:r>
        <w:rPr>
          <w:i/>
        </w:rPr>
        <w:t>force majeure</w:t>
      </w:r>
      <w: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rPr>
        <w:t>force majeure</w:t>
      </w:r>
      <w:r>
        <w:t xml:space="preserve">) aplinkybės netrukdo. </w:t>
      </w:r>
    </w:p>
    <w:p w:rsidR="0037153C" w:rsidRDefault="0037153C" w:rsidP="0037153C">
      <w:pPr>
        <w:tabs>
          <w:tab w:val="left" w:pos="709"/>
          <w:tab w:val="left" w:pos="1080"/>
          <w:tab w:val="left" w:pos="1260"/>
        </w:tabs>
        <w:ind w:firstLine="720"/>
        <w:jc w:val="both"/>
      </w:pPr>
      <w:r>
        <w:t>7.3. Jeigu nenugalimos jėgos (</w:t>
      </w:r>
      <w:r>
        <w:rPr>
          <w:i/>
        </w:rPr>
        <w:t>force majeure</w:t>
      </w:r>
      <w:r>
        <w:t>) aplinkybės trunka ilgiau kaip 90 kalendorinių dienų, viena iš šalių turi teisę Sutartį nutraukti įspėdama apie tai kitą šalį prieš 30 kalendorinių dienų. Jeigu praėjus šiam 30 kalendorinių dienų laikotarpiui nenugalimos jėgos (</w:t>
      </w:r>
      <w:r>
        <w:rPr>
          <w:i/>
        </w:rPr>
        <w:t>force majeure</w:t>
      </w:r>
      <w:r>
        <w:t>) aplinkybės tęsiasi, Sutartis nutraukiama ir pagal Sutarties sąlygas šalys atleidžiamos nuo tolesnio Sutarties vykdymo.</w:t>
      </w:r>
    </w:p>
    <w:p w:rsidR="0037153C" w:rsidRDefault="0037153C" w:rsidP="0037153C">
      <w:pPr>
        <w:tabs>
          <w:tab w:val="num" w:pos="1080"/>
        </w:tabs>
        <w:jc w:val="center"/>
        <w:rPr>
          <w:b/>
        </w:rPr>
      </w:pPr>
    </w:p>
    <w:p w:rsidR="0037153C" w:rsidRDefault="0037153C" w:rsidP="0037153C">
      <w:pPr>
        <w:tabs>
          <w:tab w:val="num" w:pos="1080"/>
        </w:tabs>
        <w:jc w:val="center"/>
        <w:rPr>
          <w:b/>
        </w:rPr>
      </w:pPr>
      <w:r>
        <w:rPr>
          <w:b/>
        </w:rPr>
        <w:t>VIII. BAIGIAMOSIOS NUOSTATOS</w:t>
      </w:r>
    </w:p>
    <w:p w:rsidR="0037153C" w:rsidRDefault="0037153C" w:rsidP="0037153C">
      <w:pPr>
        <w:tabs>
          <w:tab w:val="num" w:pos="1080"/>
        </w:tabs>
        <w:jc w:val="center"/>
        <w:rPr>
          <w:b/>
        </w:rPr>
      </w:pPr>
    </w:p>
    <w:p w:rsidR="0037153C" w:rsidRDefault="0037153C" w:rsidP="0037153C">
      <w:pPr>
        <w:ind w:firstLine="720"/>
        <w:jc w:val="both"/>
      </w:pPr>
      <w:r>
        <w:t>8.1. Bet koks ginčas, kylantis iš Sutarties ar susijęs su Sutartimi, kuris neišsprendžiamas derybų būdu, turi būti sprendžiamas teisme Lietuvos Respublikos įstatymų nustatyta tvarka.</w:t>
      </w:r>
    </w:p>
    <w:p w:rsidR="0037153C" w:rsidRDefault="0037153C" w:rsidP="0037153C">
      <w:pPr>
        <w:ind w:firstLine="720"/>
        <w:jc w:val="both"/>
      </w:pPr>
      <w:r>
        <w:t>8.2. Sutartis surašoma dviem egzemplioriais – po vieną kiekvienai Sutarties šaliai.</w:t>
      </w:r>
    </w:p>
    <w:p w:rsidR="0037153C" w:rsidRDefault="0037153C" w:rsidP="0037153C">
      <w:pPr>
        <w:ind w:firstLine="720"/>
        <w:jc w:val="both"/>
      </w:pPr>
      <w:r>
        <w:t>8.3. Sutarties priedai:</w:t>
      </w:r>
    </w:p>
    <w:p w:rsidR="0037153C" w:rsidRDefault="0037153C" w:rsidP="0037153C">
      <w:pPr>
        <w:ind w:firstLine="720"/>
        <w:jc w:val="both"/>
      </w:pPr>
      <w:r>
        <w:t>8.3.1. valstybės materialiojo tu</w:t>
      </w:r>
      <w:r w:rsidR="009D2CB6">
        <w:t>rto perdavimo ir priėmimo aktas.</w:t>
      </w:r>
    </w:p>
    <w:p w:rsidR="0037153C" w:rsidRDefault="0037153C" w:rsidP="0037153C">
      <w:pPr>
        <w:jc w:val="center"/>
      </w:pPr>
    </w:p>
    <w:p w:rsidR="009D2CB6" w:rsidRDefault="009D2CB6" w:rsidP="0037153C">
      <w:pPr>
        <w:jc w:val="center"/>
        <w:rPr>
          <w:b/>
          <w:bCs/>
        </w:rPr>
      </w:pPr>
    </w:p>
    <w:p w:rsidR="0037153C" w:rsidRDefault="0037153C" w:rsidP="0037153C">
      <w:pPr>
        <w:jc w:val="center"/>
        <w:rPr>
          <w:b/>
          <w:bCs/>
        </w:rPr>
      </w:pPr>
      <w:r>
        <w:rPr>
          <w:b/>
          <w:bCs/>
        </w:rPr>
        <w:t>IX. SUTARTIES ŠALIŲ REKVIZITAI IR ADRESAI</w:t>
      </w:r>
    </w:p>
    <w:p w:rsidR="0037153C" w:rsidRDefault="0037153C" w:rsidP="0037153C">
      <w:pPr>
        <w:jc w:val="center"/>
        <w:rPr>
          <w:b/>
        </w:rPr>
      </w:pPr>
    </w:p>
    <w:tbl>
      <w:tblPr>
        <w:tblW w:w="0" w:type="auto"/>
        <w:tblLook w:val="01E0"/>
      </w:tblPr>
      <w:tblGrid>
        <w:gridCol w:w="4644"/>
        <w:gridCol w:w="4926"/>
      </w:tblGrid>
      <w:tr w:rsidR="0037153C" w:rsidTr="003741D0">
        <w:tc>
          <w:tcPr>
            <w:tcW w:w="4644" w:type="dxa"/>
            <w:hideMark/>
          </w:tcPr>
          <w:p w:rsidR="0037153C" w:rsidRDefault="0037153C" w:rsidP="003741D0">
            <w:pPr>
              <w:rPr>
                <w:bCs/>
              </w:rPr>
            </w:pPr>
            <w:r>
              <w:rPr>
                <w:rFonts w:eastAsia="Arial Unicode MS"/>
              </w:rPr>
              <w:t>Nuomotojas</w:t>
            </w:r>
          </w:p>
        </w:tc>
        <w:tc>
          <w:tcPr>
            <w:tcW w:w="4926" w:type="dxa"/>
            <w:hideMark/>
          </w:tcPr>
          <w:p w:rsidR="0037153C" w:rsidRDefault="0037153C" w:rsidP="003741D0">
            <w:pPr>
              <w:rPr>
                <w:bCs/>
              </w:rPr>
            </w:pPr>
            <w:r>
              <w:rPr>
                <w:rFonts w:eastAsia="Arial Unicode MS"/>
              </w:rPr>
              <w:t>Nuomininkas</w:t>
            </w:r>
          </w:p>
        </w:tc>
      </w:tr>
      <w:tr w:rsidR="0037153C" w:rsidTr="003741D0">
        <w:tc>
          <w:tcPr>
            <w:tcW w:w="4644" w:type="dxa"/>
            <w:hideMark/>
          </w:tcPr>
          <w:p w:rsidR="0037153C" w:rsidRDefault="0037153C" w:rsidP="003741D0">
            <w:pPr>
              <w:rPr>
                <w:rFonts w:eastAsia="Arial Unicode MS"/>
              </w:rPr>
            </w:pPr>
            <w:r>
              <w:t>Pavadinimas</w:t>
            </w:r>
          </w:p>
        </w:tc>
        <w:tc>
          <w:tcPr>
            <w:tcW w:w="4926" w:type="dxa"/>
            <w:hideMark/>
          </w:tcPr>
          <w:p w:rsidR="0037153C" w:rsidRDefault="0037153C" w:rsidP="003741D0">
            <w:pPr>
              <w:rPr>
                <w:rFonts w:eastAsia="Arial Unicode MS"/>
              </w:rPr>
            </w:pPr>
            <w:r>
              <w:t>Pavadinimas (fizinio asmens vardas ir pavardė)</w:t>
            </w:r>
          </w:p>
        </w:tc>
      </w:tr>
      <w:tr w:rsidR="0037153C" w:rsidTr="003741D0">
        <w:tc>
          <w:tcPr>
            <w:tcW w:w="4644" w:type="dxa"/>
            <w:hideMark/>
          </w:tcPr>
          <w:p w:rsidR="0037153C" w:rsidRDefault="0037153C" w:rsidP="003741D0">
            <w:pPr>
              <w:rPr>
                <w:rFonts w:eastAsia="Arial Unicode MS"/>
              </w:rPr>
            </w:pPr>
            <w:r>
              <w:t>Adresas</w:t>
            </w:r>
          </w:p>
        </w:tc>
        <w:tc>
          <w:tcPr>
            <w:tcW w:w="4926" w:type="dxa"/>
            <w:hideMark/>
          </w:tcPr>
          <w:p w:rsidR="0037153C" w:rsidRDefault="0037153C" w:rsidP="003741D0">
            <w:pPr>
              <w:tabs>
                <w:tab w:val="num" w:pos="1080"/>
              </w:tabs>
              <w:jc w:val="both"/>
            </w:pPr>
            <w:r>
              <w:t>Adresas</w:t>
            </w:r>
          </w:p>
        </w:tc>
      </w:tr>
      <w:tr w:rsidR="0037153C" w:rsidTr="003741D0">
        <w:tc>
          <w:tcPr>
            <w:tcW w:w="4644" w:type="dxa"/>
            <w:hideMark/>
          </w:tcPr>
          <w:p w:rsidR="0037153C" w:rsidRDefault="0037153C" w:rsidP="003741D0">
            <w:pPr>
              <w:rPr>
                <w:rFonts w:eastAsia="Arial Unicode MS"/>
              </w:rPr>
            </w:pPr>
            <w:r>
              <w:t>Juridinio asmens kodas</w:t>
            </w:r>
          </w:p>
        </w:tc>
        <w:tc>
          <w:tcPr>
            <w:tcW w:w="4926" w:type="dxa"/>
            <w:hideMark/>
          </w:tcPr>
          <w:p w:rsidR="0037153C" w:rsidRDefault="0037153C" w:rsidP="003741D0">
            <w:pPr>
              <w:rPr>
                <w:rFonts w:eastAsia="Arial Unicode MS"/>
              </w:rPr>
            </w:pPr>
            <w:r>
              <w:t>Juridinio / fizinio asmens kodas</w:t>
            </w:r>
          </w:p>
        </w:tc>
      </w:tr>
      <w:tr w:rsidR="0037153C" w:rsidTr="003741D0">
        <w:tc>
          <w:tcPr>
            <w:tcW w:w="4644" w:type="dxa"/>
            <w:hideMark/>
          </w:tcPr>
          <w:p w:rsidR="0037153C" w:rsidRDefault="0037153C" w:rsidP="003741D0">
            <w:pPr>
              <w:rPr>
                <w:rFonts w:eastAsia="Arial Unicode MS"/>
              </w:rPr>
            </w:pPr>
            <w:r>
              <w:t>Atsiskaitomoji banko sąskaita</w:t>
            </w:r>
          </w:p>
        </w:tc>
        <w:tc>
          <w:tcPr>
            <w:tcW w:w="4926" w:type="dxa"/>
            <w:hideMark/>
          </w:tcPr>
          <w:p w:rsidR="0037153C" w:rsidRDefault="0037153C" w:rsidP="003741D0">
            <w:pPr>
              <w:rPr>
                <w:rFonts w:eastAsia="Arial Unicode MS"/>
              </w:rPr>
            </w:pPr>
            <w:r>
              <w:t>Atsiskaitomoji banko sąskaita</w:t>
            </w:r>
          </w:p>
        </w:tc>
      </w:tr>
      <w:tr w:rsidR="0037153C" w:rsidTr="003741D0">
        <w:tc>
          <w:tcPr>
            <w:tcW w:w="4644" w:type="dxa"/>
            <w:hideMark/>
          </w:tcPr>
          <w:p w:rsidR="0037153C" w:rsidRDefault="0037153C" w:rsidP="003741D0">
            <w:pPr>
              <w:rPr>
                <w:rFonts w:eastAsia="Arial Unicode MS"/>
              </w:rPr>
            </w:pPr>
            <w:r>
              <w:t>Nuomotojo vardu</w:t>
            </w:r>
          </w:p>
        </w:tc>
        <w:tc>
          <w:tcPr>
            <w:tcW w:w="4926" w:type="dxa"/>
            <w:hideMark/>
          </w:tcPr>
          <w:p w:rsidR="0037153C" w:rsidRDefault="0037153C" w:rsidP="003741D0">
            <w:pPr>
              <w:rPr>
                <w:rFonts w:eastAsia="Arial Unicode MS"/>
              </w:rPr>
            </w:pPr>
            <w:r>
              <w:t>Nuomininko vardu</w:t>
            </w:r>
          </w:p>
        </w:tc>
      </w:tr>
      <w:tr w:rsidR="0037153C" w:rsidTr="003741D0">
        <w:tc>
          <w:tcPr>
            <w:tcW w:w="4644" w:type="dxa"/>
            <w:hideMark/>
          </w:tcPr>
          <w:p w:rsidR="0037153C" w:rsidRDefault="0037153C" w:rsidP="003741D0">
            <w:r>
              <w:t>________________________</w:t>
            </w:r>
          </w:p>
        </w:tc>
        <w:tc>
          <w:tcPr>
            <w:tcW w:w="4926" w:type="dxa"/>
            <w:hideMark/>
          </w:tcPr>
          <w:p w:rsidR="0037153C" w:rsidRDefault="0037153C" w:rsidP="003741D0">
            <w:r>
              <w:t>________________________</w:t>
            </w:r>
          </w:p>
        </w:tc>
      </w:tr>
      <w:tr w:rsidR="0037153C" w:rsidTr="003741D0">
        <w:tc>
          <w:tcPr>
            <w:tcW w:w="4644" w:type="dxa"/>
            <w:hideMark/>
          </w:tcPr>
          <w:p w:rsidR="0037153C" w:rsidRDefault="0037153C" w:rsidP="003741D0">
            <w:r>
              <w:t>A.V.</w:t>
            </w:r>
          </w:p>
        </w:tc>
        <w:tc>
          <w:tcPr>
            <w:tcW w:w="4926" w:type="dxa"/>
            <w:hideMark/>
          </w:tcPr>
          <w:p w:rsidR="0037153C" w:rsidRDefault="0037153C" w:rsidP="003741D0">
            <w:r>
              <w:t>A.V.</w:t>
            </w:r>
          </w:p>
        </w:tc>
      </w:tr>
    </w:tbl>
    <w:p w:rsidR="0037153C" w:rsidRDefault="0037153C" w:rsidP="0037153C">
      <w:pPr>
        <w:tabs>
          <w:tab w:val="left" w:pos="-284"/>
        </w:tabs>
        <w:jc w:val="center"/>
        <w:rPr>
          <w:sz w:val="20"/>
        </w:rPr>
      </w:pPr>
      <w:r>
        <w:rPr>
          <w:sz w:val="20"/>
        </w:rPr>
        <w:t>(Jeigu reikalavimas turėti antspaudą nustatytas įstatymuose.)</w:t>
      </w:r>
    </w:p>
    <w:p w:rsidR="009D2CB6" w:rsidRDefault="009D2CB6" w:rsidP="0037153C">
      <w:pPr>
        <w:tabs>
          <w:tab w:val="left" w:pos="-284"/>
        </w:tabs>
        <w:jc w:val="center"/>
        <w:rPr>
          <w:sz w:val="20"/>
        </w:rPr>
      </w:pPr>
    </w:p>
    <w:p w:rsidR="009D2CB6" w:rsidRDefault="009D2CB6" w:rsidP="0037153C">
      <w:pPr>
        <w:tabs>
          <w:tab w:val="left" w:pos="-284"/>
        </w:tabs>
        <w:jc w:val="center"/>
        <w:rPr>
          <w:sz w:val="20"/>
        </w:rPr>
      </w:pPr>
    </w:p>
    <w:p w:rsidR="009D2CB6" w:rsidRDefault="009D2CB6" w:rsidP="0037153C">
      <w:pPr>
        <w:tabs>
          <w:tab w:val="left" w:pos="-284"/>
        </w:tabs>
        <w:jc w:val="center"/>
        <w:rPr>
          <w:sz w:val="20"/>
        </w:rPr>
      </w:pPr>
    </w:p>
    <w:p w:rsidR="008B3A74" w:rsidRDefault="008B3A74" w:rsidP="0037153C">
      <w:pPr>
        <w:tabs>
          <w:tab w:val="left" w:pos="-284"/>
        </w:tabs>
        <w:jc w:val="center"/>
        <w:rPr>
          <w:sz w:val="20"/>
        </w:rPr>
      </w:pPr>
    </w:p>
    <w:p w:rsidR="009D2CB6" w:rsidRDefault="0037153C" w:rsidP="008B3A74">
      <w:pPr>
        <w:tabs>
          <w:tab w:val="left" w:pos="6237"/>
          <w:tab w:val="right" w:pos="8306"/>
        </w:tabs>
        <w:jc w:val="center"/>
      </w:pPr>
      <w:r>
        <w:rPr>
          <w:color w:val="000000"/>
        </w:rPr>
        <w:t>––––––––––––––––––––</w:t>
      </w:r>
    </w:p>
    <w:p w:rsidR="00FB2562" w:rsidRDefault="009D2CB6" w:rsidP="0037153C">
      <w:pPr>
        <w:pStyle w:val="x"/>
        <w:ind w:left="2592" w:firstLine="1296"/>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FB2562" w:rsidRDefault="00FB2562" w:rsidP="0037153C">
      <w:pPr>
        <w:pStyle w:val="x"/>
        <w:ind w:left="2592" w:firstLine="1296"/>
        <w:rPr>
          <w:rFonts w:ascii="Times New Roman" w:hAnsi="Times New Roman" w:cs="Times New Roman"/>
          <w:sz w:val="24"/>
          <w:szCs w:val="24"/>
          <w:lang w:val="lt-LT"/>
        </w:rPr>
      </w:pPr>
    </w:p>
    <w:p w:rsidR="00FB2562" w:rsidRDefault="00FB2562" w:rsidP="0037153C">
      <w:pPr>
        <w:pStyle w:val="x"/>
        <w:ind w:left="2592" w:firstLine="1296"/>
        <w:rPr>
          <w:rFonts w:ascii="Times New Roman" w:hAnsi="Times New Roman" w:cs="Times New Roman"/>
          <w:sz w:val="24"/>
          <w:szCs w:val="24"/>
          <w:lang w:val="lt-LT"/>
        </w:rPr>
      </w:pPr>
    </w:p>
    <w:p w:rsidR="00FB2562" w:rsidRDefault="00FB2562" w:rsidP="0037153C">
      <w:pPr>
        <w:pStyle w:val="x"/>
        <w:ind w:left="2592" w:firstLine="1296"/>
        <w:rPr>
          <w:rFonts w:ascii="Times New Roman" w:hAnsi="Times New Roman" w:cs="Times New Roman"/>
          <w:sz w:val="24"/>
          <w:szCs w:val="24"/>
          <w:lang w:val="lt-LT"/>
        </w:rPr>
      </w:pPr>
    </w:p>
    <w:p w:rsidR="00FB2562" w:rsidRDefault="00FB2562" w:rsidP="0037153C">
      <w:pPr>
        <w:pStyle w:val="x"/>
        <w:ind w:left="2592" w:firstLine="1296"/>
        <w:rPr>
          <w:rFonts w:ascii="Times New Roman" w:hAnsi="Times New Roman" w:cs="Times New Roman"/>
          <w:sz w:val="24"/>
          <w:szCs w:val="24"/>
          <w:lang w:val="lt-LT"/>
        </w:rPr>
      </w:pPr>
    </w:p>
    <w:p w:rsidR="00FB2562" w:rsidRDefault="00FB2562" w:rsidP="0037153C">
      <w:pPr>
        <w:pStyle w:val="x"/>
        <w:ind w:left="2592" w:firstLine="1296"/>
        <w:rPr>
          <w:rFonts w:ascii="Times New Roman" w:hAnsi="Times New Roman" w:cs="Times New Roman"/>
          <w:sz w:val="24"/>
          <w:szCs w:val="24"/>
          <w:lang w:val="lt-LT"/>
        </w:rPr>
      </w:pPr>
    </w:p>
    <w:p w:rsidR="00FB2562" w:rsidRDefault="00FB2562" w:rsidP="0037153C">
      <w:pPr>
        <w:pStyle w:val="x"/>
        <w:ind w:left="2592" w:firstLine="1296"/>
        <w:rPr>
          <w:rFonts w:ascii="Times New Roman" w:hAnsi="Times New Roman" w:cs="Times New Roman"/>
          <w:sz w:val="24"/>
          <w:szCs w:val="24"/>
          <w:lang w:val="lt-LT"/>
        </w:rPr>
      </w:pPr>
    </w:p>
    <w:p w:rsidR="00FB2562" w:rsidRDefault="00FB2562" w:rsidP="0037153C">
      <w:pPr>
        <w:pStyle w:val="x"/>
        <w:ind w:left="2592" w:firstLine="1296"/>
        <w:rPr>
          <w:rFonts w:ascii="Times New Roman" w:hAnsi="Times New Roman" w:cs="Times New Roman"/>
          <w:sz w:val="24"/>
          <w:szCs w:val="24"/>
          <w:lang w:val="lt-LT"/>
        </w:rPr>
      </w:pPr>
    </w:p>
    <w:p w:rsidR="0037153C" w:rsidRPr="00297600" w:rsidRDefault="00FB2562" w:rsidP="0037153C">
      <w:pPr>
        <w:pStyle w:val="x"/>
        <w:ind w:left="2592" w:firstLine="1296"/>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37153C">
        <w:rPr>
          <w:rFonts w:ascii="Times New Roman" w:hAnsi="Times New Roman" w:cs="Times New Roman"/>
          <w:sz w:val="24"/>
          <w:szCs w:val="24"/>
          <w:lang w:val="lt-LT"/>
        </w:rPr>
        <w:t xml:space="preserve">  Plungės technologijų ir verslo mokyklos </w:t>
      </w:r>
    </w:p>
    <w:p w:rsidR="0037153C" w:rsidRDefault="0037153C" w:rsidP="0037153C">
      <w:pPr>
        <w:pStyle w:val="x"/>
        <w:ind w:left="3383" w:firstLine="505"/>
        <w:rPr>
          <w:rFonts w:ascii="Times New Roman" w:hAnsi="Times New Roman" w:cs="Times New Roman"/>
          <w:sz w:val="24"/>
          <w:szCs w:val="24"/>
          <w:lang w:val="lt-LT"/>
        </w:rPr>
      </w:pPr>
      <w:r>
        <w:rPr>
          <w:rFonts w:ascii="Times New Roman" w:hAnsi="Times New Roman" w:cs="Times New Roman"/>
          <w:sz w:val="24"/>
          <w:szCs w:val="24"/>
          <w:lang w:val="lt-LT"/>
        </w:rPr>
        <w:t xml:space="preserve">          nekilnojamojo turto viešojo nuomos konkurso sąlygų</w:t>
      </w:r>
    </w:p>
    <w:p w:rsidR="0037153C" w:rsidRDefault="0037153C" w:rsidP="0037153C">
      <w:pPr>
        <w:pStyle w:val="x"/>
        <w:ind w:left="3383" w:firstLine="505"/>
        <w:rPr>
          <w:rFonts w:ascii="Times New Roman" w:hAnsi="Times New Roman" w:cs="Times New Roman"/>
          <w:sz w:val="24"/>
          <w:szCs w:val="24"/>
          <w:lang w:val="lt-LT"/>
        </w:rPr>
      </w:pPr>
      <w:r>
        <w:rPr>
          <w:rFonts w:ascii="Times New Roman" w:hAnsi="Times New Roman" w:cs="Times New Roman"/>
          <w:sz w:val="24"/>
          <w:szCs w:val="24"/>
          <w:lang w:val="lt-LT"/>
        </w:rPr>
        <w:t xml:space="preserve">         4 priedas </w:t>
      </w:r>
    </w:p>
    <w:p w:rsidR="0037153C" w:rsidRDefault="0037153C" w:rsidP="0037153C">
      <w:pPr>
        <w:tabs>
          <w:tab w:val="left" w:pos="-426"/>
        </w:tabs>
      </w:pPr>
    </w:p>
    <w:p w:rsidR="0037153C" w:rsidRDefault="0037153C" w:rsidP="0037153C">
      <w:pPr>
        <w:tabs>
          <w:tab w:val="left" w:pos="-284"/>
        </w:tabs>
      </w:pPr>
    </w:p>
    <w:p w:rsidR="0037153C" w:rsidRDefault="0037153C" w:rsidP="0037153C">
      <w:pPr>
        <w:jc w:val="center"/>
        <w:rPr>
          <w:b/>
          <w:bCs/>
          <w:sz w:val="22"/>
          <w:szCs w:val="22"/>
        </w:rPr>
      </w:pPr>
      <w:r>
        <w:rPr>
          <w:b/>
          <w:bCs/>
          <w:sz w:val="22"/>
          <w:szCs w:val="22"/>
        </w:rPr>
        <w:t>(Valstybės ilgalaikio materialiojo turto perdavimo</w:t>
      </w:r>
      <w:r>
        <w:rPr>
          <w:b/>
          <w:bCs/>
          <w:caps/>
          <w:sz w:val="22"/>
          <w:szCs w:val="22"/>
        </w:rPr>
        <w:t xml:space="preserve"> </w:t>
      </w:r>
      <w:r>
        <w:rPr>
          <w:b/>
          <w:bCs/>
          <w:sz w:val="22"/>
          <w:szCs w:val="22"/>
        </w:rPr>
        <w:t>ir priėmimo akto forma)</w:t>
      </w:r>
    </w:p>
    <w:p w:rsidR="0037153C" w:rsidRDefault="0037153C" w:rsidP="0037153C">
      <w:pPr>
        <w:jc w:val="center"/>
        <w:rPr>
          <w:sz w:val="22"/>
          <w:szCs w:val="22"/>
        </w:rPr>
      </w:pPr>
    </w:p>
    <w:p w:rsidR="0037153C" w:rsidRDefault="0037153C" w:rsidP="0037153C">
      <w:pPr>
        <w:jc w:val="center"/>
        <w:rPr>
          <w:b/>
          <w:bCs/>
        </w:rPr>
      </w:pPr>
      <w:r>
        <w:rPr>
          <w:b/>
          <w:bCs/>
        </w:rPr>
        <w:t xml:space="preserve">VALSTYBĖS ILGALAIKIO MATERIALIOJO TURTO </w:t>
      </w:r>
      <w:r>
        <w:rPr>
          <w:b/>
          <w:bCs/>
          <w:caps/>
        </w:rPr>
        <w:t>perdavimo IR PRIĖMIMO</w:t>
      </w:r>
      <w:r>
        <w:rPr>
          <w:b/>
          <w:bCs/>
        </w:rPr>
        <w:t xml:space="preserve"> AKTAS</w:t>
      </w:r>
    </w:p>
    <w:p w:rsidR="0037153C" w:rsidRDefault="0037153C" w:rsidP="0037153C">
      <w:pPr>
        <w:jc w:val="center"/>
      </w:pPr>
    </w:p>
    <w:p w:rsidR="0037153C" w:rsidRDefault="0037153C" w:rsidP="0037153C">
      <w:pPr>
        <w:jc w:val="center"/>
      </w:pPr>
      <w:r>
        <w:t>______________ Nr.____________</w:t>
      </w:r>
    </w:p>
    <w:p w:rsidR="0037153C" w:rsidRDefault="0037153C" w:rsidP="0037153C">
      <w:pPr>
        <w:jc w:val="center"/>
        <w:rPr>
          <w:sz w:val="20"/>
        </w:rPr>
      </w:pPr>
      <w:r>
        <w:rPr>
          <w:sz w:val="20"/>
        </w:rPr>
        <w:t>(data)</w:t>
      </w:r>
      <w:r>
        <w:rPr>
          <w:sz w:val="20"/>
        </w:rPr>
        <w:tab/>
      </w:r>
      <w:r>
        <w:rPr>
          <w:sz w:val="20"/>
        </w:rPr>
        <w:tab/>
      </w:r>
      <w:r>
        <w:rPr>
          <w:sz w:val="20"/>
        </w:rPr>
        <w:tab/>
      </w:r>
    </w:p>
    <w:p w:rsidR="0037153C" w:rsidRDefault="0037153C" w:rsidP="0037153C">
      <w:pPr>
        <w:jc w:val="center"/>
      </w:pPr>
      <w:r>
        <w:t>_____________________</w:t>
      </w:r>
    </w:p>
    <w:p w:rsidR="0037153C" w:rsidRDefault="0037153C" w:rsidP="0037153C">
      <w:pPr>
        <w:jc w:val="center"/>
        <w:rPr>
          <w:sz w:val="20"/>
        </w:rPr>
      </w:pPr>
      <w:r>
        <w:rPr>
          <w:sz w:val="20"/>
        </w:rPr>
        <w:t>(sudarymo vieta)</w:t>
      </w:r>
    </w:p>
    <w:p w:rsidR="0037153C" w:rsidRDefault="0037153C" w:rsidP="0037153C">
      <w:pPr>
        <w:tabs>
          <w:tab w:val="right" w:leader="underscore" w:pos="9498"/>
        </w:tabs>
        <w:ind w:firstLine="720"/>
      </w:pPr>
      <w:r>
        <w:t xml:space="preserve">Nuomotojas </w:t>
      </w:r>
      <w:r>
        <w:tab/>
        <w:t>,</w:t>
      </w:r>
    </w:p>
    <w:p w:rsidR="0037153C" w:rsidRDefault="0037153C" w:rsidP="0037153C">
      <w:pPr>
        <w:ind w:firstLine="1843"/>
        <w:rPr>
          <w:sz w:val="20"/>
        </w:rPr>
      </w:pPr>
      <w:r>
        <w:rPr>
          <w:sz w:val="20"/>
        </w:rPr>
        <w:t>(turto valdytojo teisinė forma, pavadinimas, kodas ir registracijos adresas)</w:t>
      </w:r>
    </w:p>
    <w:p w:rsidR="0037153C" w:rsidRDefault="0037153C" w:rsidP="0037153C">
      <w:pPr>
        <w:tabs>
          <w:tab w:val="right" w:leader="underscore" w:pos="9498"/>
        </w:tabs>
      </w:pPr>
      <w:r>
        <w:t xml:space="preserve">atstovaujamas </w:t>
      </w:r>
      <w:r>
        <w:tab/>
        <w:t>,</w:t>
      </w:r>
    </w:p>
    <w:p w:rsidR="0037153C" w:rsidRDefault="0037153C" w:rsidP="0037153C">
      <w:pPr>
        <w:ind w:firstLine="3498"/>
        <w:rPr>
          <w:sz w:val="20"/>
        </w:rPr>
      </w:pPr>
      <w:r>
        <w:rPr>
          <w:sz w:val="20"/>
        </w:rPr>
        <w:t>(atstovo pareigos, vardas, pavardė)</w:t>
      </w:r>
    </w:p>
    <w:p w:rsidR="0037153C" w:rsidRDefault="0037153C" w:rsidP="0037153C">
      <w:pPr>
        <w:tabs>
          <w:tab w:val="right" w:leader="underscore" w:pos="9498"/>
        </w:tabs>
      </w:pPr>
      <w:r>
        <w:rPr>
          <w:spacing w:val="-4"/>
        </w:rPr>
        <w:t xml:space="preserve">veikiančio pagal </w:t>
      </w:r>
      <w:r>
        <w:rPr>
          <w:spacing w:val="-4"/>
        </w:rPr>
        <w:tab/>
        <w:t>,</w:t>
      </w:r>
    </w:p>
    <w:p w:rsidR="0037153C" w:rsidRDefault="0037153C" w:rsidP="0037153C">
      <w:pPr>
        <w:ind w:firstLine="3686"/>
        <w:rPr>
          <w:sz w:val="20"/>
        </w:rPr>
      </w:pPr>
      <w:r>
        <w:rPr>
          <w:sz w:val="20"/>
        </w:rPr>
        <w:t>(atstovavimo pagrindas, dokumento data, numeris)</w:t>
      </w:r>
    </w:p>
    <w:p w:rsidR="0037153C" w:rsidRDefault="0037153C" w:rsidP="0037153C">
      <w:pPr>
        <w:tabs>
          <w:tab w:val="right" w:leader="underscore" w:pos="9498"/>
        </w:tabs>
      </w:pPr>
      <w:r>
        <w:rPr>
          <w:spacing w:val="-4"/>
        </w:rPr>
        <w:t>perduoda, o n</w:t>
      </w:r>
      <w:r>
        <w:t xml:space="preserve">uomininkas </w:t>
      </w:r>
      <w:r>
        <w:tab/>
        <w:t>,</w:t>
      </w:r>
    </w:p>
    <w:p w:rsidR="0037153C" w:rsidRDefault="0037153C" w:rsidP="0037153C">
      <w:pPr>
        <w:ind w:firstLine="1985"/>
      </w:pPr>
      <w:r>
        <w:rPr>
          <w:sz w:val="20"/>
        </w:rPr>
        <w:t>(</w:t>
      </w:r>
      <w:r>
        <w:rPr>
          <w:spacing w:val="-2"/>
          <w:sz w:val="20"/>
        </w:rPr>
        <w:t>teisinė forma, pavadinimas, registracijos numeris ir adresas, jeigu nuomininkas yra juridinis</w:t>
      </w:r>
    </w:p>
    <w:p w:rsidR="0037153C" w:rsidRDefault="0037153C" w:rsidP="0037153C">
      <w:pPr>
        <w:tabs>
          <w:tab w:val="right" w:leader="underscore" w:pos="9498"/>
        </w:tabs>
      </w:pPr>
      <w:r>
        <w:tab/>
        <w:t>,</w:t>
      </w:r>
    </w:p>
    <w:p w:rsidR="0037153C" w:rsidRDefault="0037153C" w:rsidP="0037153C">
      <w:pPr>
        <w:rPr>
          <w:sz w:val="20"/>
        </w:rPr>
      </w:pPr>
      <w:r>
        <w:rPr>
          <w:sz w:val="20"/>
        </w:rPr>
        <w:t>asmuo, arba vardas, pavardė, asmens kodas ir gyvenamosios vietos adresas, jeigu nuomininkas yra fizinis asmuo)</w:t>
      </w:r>
    </w:p>
    <w:p w:rsidR="0037153C" w:rsidRDefault="0037153C" w:rsidP="0037153C">
      <w:pPr>
        <w:tabs>
          <w:tab w:val="right" w:leader="underscore" w:pos="9498"/>
        </w:tabs>
      </w:pPr>
      <w:r>
        <w:t xml:space="preserve">atstovaujamas </w:t>
      </w:r>
      <w:r>
        <w:tab/>
        <w:t>,</w:t>
      </w:r>
    </w:p>
    <w:p w:rsidR="0037153C" w:rsidRDefault="0037153C" w:rsidP="0037153C">
      <w:pPr>
        <w:ind w:firstLine="4111"/>
        <w:rPr>
          <w:sz w:val="20"/>
        </w:rPr>
      </w:pPr>
      <w:r>
        <w:rPr>
          <w:sz w:val="20"/>
        </w:rPr>
        <w:t>(atstovo pareigos, vardas, pavardė)</w:t>
      </w:r>
    </w:p>
    <w:p w:rsidR="0037153C" w:rsidRDefault="0037153C" w:rsidP="0037153C">
      <w:pPr>
        <w:tabs>
          <w:tab w:val="right" w:leader="underscore" w:pos="9498"/>
        </w:tabs>
      </w:pPr>
      <w:r>
        <w:rPr>
          <w:spacing w:val="-4"/>
        </w:rPr>
        <w:t xml:space="preserve">veikiančio pagal </w:t>
      </w:r>
      <w:r>
        <w:rPr>
          <w:spacing w:val="-4"/>
        </w:rPr>
        <w:tab/>
        <w:t>,</w:t>
      </w:r>
    </w:p>
    <w:p w:rsidR="0037153C" w:rsidRDefault="0037153C" w:rsidP="0037153C">
      <w:pPr>
        <w:ind w:firstLine="3544"/>
        <w:rPr>
          <w:sz w:val="20"/>
        </w:rPr>
      </w:pPr>
      <w:r>
        <w:rPr>
          <w:sz w:val="20"/>
        </w:rPr>
        <w:t>(atstovavimo pagrindas, dokumento data, numeris)</w:t>
      </w:r>
    </w:p>
    <w:p w:rsidR="0037153C" w:rsidRDefault="0037153C" w:rsidP="0037153C">
      <w:pPr>
        <w:tabs>
          <w:tab w:val="right" w:leader="underscore" w:pos="9498"/>
        </w:tabs>
      </w:pPr>
      <w:r>
        <w:rPr>
          <w:spacing w:val="-2"/>
        </w:rPr>
        <w:t xml:space="preserve">remdamiesi </w:t>
      </w:r>
      <w:r>
        <w:t xml:space="preserve">_____m. ____d. sudaryta valstybės materialiojo turto nuomos sutartimi Nr. </w:t>
      </w:r>
      <w:r>
        <w:tab/>
        <w:t xml:space="preserve">, </w:t>
      </w:r>
    </w:p>
    <w:p w:rsidR="0037153C" w:rsidRDefault="0037153C" w:rsidP="0037153C">
      <w:pPr>
        <w:tabs>
          <w:tab w:val="right" w:leader="underscore" w:pos="9498"/>
        </w:tabs>
      </w:pPr>
      <w:r>
        <w:rPr>
          <w:spacing w:val="-2"/>
        </w:rPr>
        <w:t>priima</w:t>
      </w:r>
      <w:r>
        <w:t xml:space="preserve"> valstybės materialųjį turtą – </w:t>
      </w:r>
      <w:r>
        <w:tab/>
      </w:r>
    </w:p>
    <w:p w:rsidR="0037153C" w:rsidRDefault="0037153C" w:rsidP="0037153C">
      <w:pPr>
        <w:ind w:firstLine="4962"/>
        <w:rPr>
          <w:sz w:val="20"/>
        </w:rPr>
      </w:pPr>
      <w:r>
        <w:rPr>
          <w:sz w:val="20"/>
        </w:rPr>
        <w:t xml:space="preserve">(perduodamo valstybės turto pavadinimas, adresas, </w:t>
      </w:r>
    </w:p>
    <w:p w:rsidR="0037153C" w:rsidRDefault="0037153C" w:rsidP="0037153C">
      <w:pPr>
        <w:tabs>
          <w:tab w:val="right" w:leader="underscore" w:pos="9498"/>
        </w:tabs>
      </w:pPr>
      <w:r>
        <w:tab/>
        <w:t>.</w:t>
      </w:r>
    </w:p>
    <w:p w:rsidR="0037153C" w:rsidRDefault="0037153C" w:rsidP="0037153C">
      <w:pPr>
        <w:ind w:firstLine="1560"/>
      </w:pPr>
      <w:r>
        <w:rPr>
          <w:sz w:val="20"/>
        </w:rPr>
        <w:t>kadastro ar inventorizacijos Nr., statinio plotas, tūris, turto būklė ir pan.)</w:t>
      </w:r>
    </w:p>
    <w:p w:rsidR="0037153C" w:rsidRDefault="0037153C" w:rsidP="0037153C"/>
    <w:p w:rsidR="0037153C" w:rsidRDefault="0037153C" w:rsidP="0037153C"/>
    <w:p w:rsidR="0037153C" w:rsidRDefault="0037153C" w:rsidP="0037153C">
      <w:r>
        <w:t>Perdavė</w:t>
      </w:r>
    </w:p>
    <w:p w:rsidR="0037153C" w:rsidRDefault="0037153C" w:rsidP="0037153C">
      <w:r>
        <w:t>________________________________</w:t>
      </w:r>
      <w:r>
        <w:tab/>
      </w:r>
      <w:r w:rsidR="003A0BE8">
        <w:t xml:space="preserve">             </w:t>
      </w:r>
      <w:r>
        <w:t>_____________</w:t>
      </w:r>
      <w:r>
        <w:tab/>
        <w:t>________________________</w:t>
      </w:r>
    </w:p>
    <w:p w:rsidR="0037153C" w:rsidRDefault="0037153C" w:rsidP="0037153C">
      <w:pPr>
        <w:ind w:firstLine="212"/>
        <w:rPr>
          <w:sz w:val="20"/>
        </w:rPr>
      </w:pPr>
      <w:r>
        <w:rPr>
          <w:sz w:val="20"/>
        </w:rPr>
        <w:t>(nuomotojo atstovo pareigų pavadinimas)</w:t>
      </w:r>
      <w:r>
        <w:rPr>
          <w:sz w:val="20"/>
        </w:rPr>
        <w:tab/>
      </w:r>
      <w:r>
        <w:rPr>
          <w:sz w:val="20"/>
        </w:rPr>
        <w:tab/>
        <w:t xml:space="preserve"> (parašas)</w:t>
      </w:r>
      <w:r>
        <w:rPr>
          <w:sz w:val="20"/>
        </w:rPr>
        <w:tab/>
      </w:r>
      <w:r>
        <w:rPr>
          <w:sz w:val="20"/>
        </w:rPr>
        <w:tab/>
      </w:r>
      <w:r>
        <w:rPr>
          <w:sz w:val="20"/>
        </w:rPr>
        <w:tab/>
        <w:t>(vardas ir pavardė)</w:t>
      </w:r>
    </w:p>
    <w:p w:rsidR="0037153C" w:rsidRDefault="0037153C" w:rsidP="0037153C">
      <w:pPr>
        <w:ind w:firstLine="2201"/>
        <w:rPr>
          <w:sz w:val="20"/>
        </w:rPr>
      </w:pPr>
    </w:p>
    <w:p w:rsidR="0037153C" w:rsidRDefault="0037153C" w:rsidP="0037153C">
      <w:pPr>
        <w:ind w:firstLine="2201"/>
      </w:pPr>
      <w:r>
        <w:t>A.V.</w:t>
      </w:r>
    </w:p>
    <w:p w:rsidR="0037153C" w:rsidRDefault="0037153C" w:rsidP="0037153C">
      <w:r>
        <w:t>Priėmė</w:t>
      </w:r>
    </w:p>
    <w:p w:rsidR="0037153C" w:rsidRDefault="0037153C" w:rsidP="0037153C">
      <w:r>
        <w:t>__</w:t>
      </w:r>
      <w:r w:rsidR="003A0BE8">
        <w:t xml:space="preserve">_______________________________            </w:t>
      </w:r>
      <w:r>
        <w:t>_____________</w:t>
      </w:r>
      <w:r>
        <w:tab/>
        <w:t>________________________</w:t>
      </w:r>
    </w:p>
    <w:p w:rsidR="0037153C" w:rsidRDefault="0037153C" w:rsidP="0037153C">
      <w:pPr>
        <w:ind w:firstLine="212"/>
        <w:rPr>
          <w:sz w:val="20"/>
        </w:rPr>
      </w:pPr>
      <w:r>
        <w:rPr>
          <w:sz w:val="20"/>
        </w:rPr>
        <w:t>(nuomininko ar jo atstovo pareigų pavadinimas)</w:t>
      </w:r>
      <w:r>
        <w:rPr>
          <w:sz w:val="20"/>
        </w:rPr>
        <w:tab/>
        <w:t xml:space="preserve"> (parašas)</w:t>
      </w:r>
      <w:r>
        <w:rPr>
          <w:sz w:val="20"/>
        </w:rPr>
        <w:tab/>
      </w:r>
      <w:r>
        <w:rPr>
          <w:sz w:val="20"/>
        </w:rPr>
        <w:tab/>
      </w:r>
      <w:r>
        <w:rPr>
          <w:sz w:val="20"/>
        </w:rPr>
        <w:tab/>
        <w:t>(vardas ir pavardė)</w:t>
      </w:r>
    </w:p>
    <w:p w:rsidR="0037153C" w:rsidRDefault="0037153C" w:rsidP="0037153C">
      <w:pPr>
        <w:ind w:firstLine="2201"/>
        <w:rPr>
          <w:sz w:val="18"/>
          <w:szCs w:val="18"/>
        </w:rPr>
      </w:pPr>
    </w:p>
    <w:p w:rsidR="0037153C" w:rsidRDefault="0037153C" w:rsidP="0037153C">
      <w:pPr>
        <w:ind w:firstLine="2201"/>
        <w:rPr>
          <w:i/>
          <w:sz w:val="20"/>
        </w:rPr>
      </w:pPr>
      <w:r>
        <w:t>A.V.</w:t>
      </w:r>
      <w:r>
        <w:rPr>
          <w:sz w:val="20"/>
        </w:rPr>
        <w:t xml:space="preserve"> (</w:t>
      </w:r>
      <w:r>
        <w:rPr>
          <w:i/>
          <w:sz w:val="20"/>
        </w:rPr>
        <w:t>Jeigu reikalavimas turėti antspaudą nustatytas įstatymuose.</w:t>
      </w:r>
      <w:r>
        <w:rPr>
          <w:sz w:val="20"/>
        </w:rPr>
        <w:t>)</w:t>
      </w:r>
      <w:r>
        <w:rPr>
          <w:i/>
          <w:sz w:val="20"/>
        </w:rPr>
        <w:t xml:space="preserve"> </w:t>
      </w:r>
    </w:p>
    <w:p w:rsidR="0037153C" w:rsidRDefault="0037153C" w:rsidP="0037153C">
      <w:pPr>
        <w:tabs>
          <w:tab w:val="left" w:pos="-284"/>
        </w:tabs>
      </w:pPr>
    </w:p>
    <w:p w:rsidR="0037153C" w:rsidRDefault="0037153C" w:rsidP="0037153C">
      <w:pPr>
        <w:tabs>
          <w:tab w:val="left" w:pos="-284"/>
        </w:tabs>
      </w:pPr>
    </w:p>
    <w:p w:rsidR="003A0BE8" w:rsidRDefault="003A0BE8" w:rsidP="0037153C">
      <w:pPr>
        <w:tabs>
          <w:tab w:val="left" w:pos="-284"/>
        </w:tabs>
      </w:pPr>
    </w:p>
    <w:p w:rsidR="008B3A74" w:rsidRDefault="008B3A74" w:rsidP="0037153C">
      <w:pPr>
        <w:tabs>
          <w:tab w:val="left" w:pos="-284"/>
        </w:tabs>
      </w:pPr>
    </w:p>
    <w:p w:rsidR="008B3A74" w:rsidRDefault="008B3A74" w:rsidP="0037153C">
      <w:pPr>
        <w:tabs>
          <w:tab w:val="left" w:pos="-284"/>
        </w:tabs>
      </w:pPr>
    </w:p>
    <w:p w:rsidR="008B3A74" w:rsidRDefault="008B3A74" w:rsidP="0037153C">
      <w:pPr>
        <w:tabs>
          <w:tab w:val="left" w:pos="-284"/>
        </w:tabs>
      </w:pPr>
    </w:p>
    <w:p w:rsidR="0037153C" w:rsidRDefault="0037153C" w:rsidP="0037153C">
      <w:pPr>
        <w:tabs>
          <w:tab w:val="left" w:pos="6237"/>
          <w:tab w:val="right" w:pos="8306"/>
        </w:tabs>
        <w:jc w:val="center"/>
      </w:pPr>
      <w:r>
        <w:rPr>
          <w:color w:val="000000"/>
        </w:rPr>
        <w:t>––––––––––––––––––––</w:t>
      </w:r>
    </w:p>
    <w:p w:rsidR="0058578F" w:rsidRDefault="0058578F" w:rsidP="008B3A74">
      <w:pPr>
        <w:jc w:val="both"/>
        <w:rPr>
          <w:bCs/>
          <w:sz w:val="20"/>
          <w:szCs w:val="20"/>
        </w:rPr>
      </w:pPr>
    </w:p>
    <w:sectPr w:rsidR="0058578F" w:rsidSect="00C1073F">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C6" w:rsidRDefault="005271C6">
      <w:r>
        <w:separator/>
      </w:r>
    </w:p>
  </w:endnote>
  <w:endnote w:type="continuationSeparator" w:id="0">
    <w:p w:rsidR="005271C6" w:rsidRDefault="00527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20007A87" w:usb1="80000000" w:usb2="00000008"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C6" w:rsidRDefault="005271C6">
      <w:r>
        <w:separator/>
      </w:r>
    </w:p>
  </w:footnote>
  <w:footnote w:type="continuationSeparator" w:id="0">
    <w:p w:rsidR="005271C6" w:rsidRDefault="00527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37" w:rsidRDefault="003D4B67" w:rsidP="00FB7261">
    <w:pPr>
      <w:pStyle w:val="Header"/>
      <w:framePr w:wrap="around" w:vAnchor="text" w:hAnchor="margin" w:xAlign="center" w:y="1"/>
      <w:rPr>
        <w:rStyle w:val="PageNumber"/>
      </w:rPr>
    </w:pPr>
    <w:r>
      <w:rPr>
        <w:rStyle w:val="PageNumber"/>
      </w:rPr>
      <w:fldChar w:fldCharType="begin"/>
    </w:r>
    <w:r w:rsidR="00835F37">
      <w:rPr>
        <w:rStyle w:val="PageNumber"/>
      </w:rPr>
      <w:instrText xml:space="preserve">PAGE  </w:instrText>
    </w:r>
    <w:r>
      <w:rPr>
        <w:rStyle w:val="PageNumber"/>
      </w:rPr>
      <w:fldChar w:fldCharType="separate"/>
    </w:r>
    <w:r w:rsidR="002044B5">
      <w:rPr>
        <w:rStyle w:val="PageNumber"/>
        <w:noProof/>
      </w:rPr>
      <w:t>1</w:t>
    </w:r>
    <w:r>
      <w:rPr>
        <w:rStyle w:val="PageNumber"/>
      </w:rPr>
      <w:fldChar w:fldCharType="end"/>
    </w:r>
  </w:p>
  <w:p w:rsidR="00835F37" w:rsidRDefault="00835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F37" w:rsidRDefault="003D4B67" w:rsidP="00FB7261">
    <w:pPr>
      <w:pStyle w:val="Header"/>
      <w:framePr w:wrap="around" w:vAnchor="text" w:hAnchor="margin" w:xAlign="center" w:y="1"/>
      <w:rPr>
        <w:rStyle w:val="PageNumber"/>
      </w:rPr>
    </w:pPr>
    <w:r>
      <w:rPr>
        <w:rStyle w:val="PageNumber"/>
      </w:rPr>
      <w:fldChar w:fldCharType="begin"/>
    </w:r>
    <w:r w:rsidR="00835F37">
      <w:rPr>
        <w:rStyle w:val="PageNumber"/>
      </w:rPr>
      <w:instrText xml:space="preserve">PAGE  </w:instrText>
    </w:r>
    <w:r>
      <w:rPr>
        <w:rStyle w:val="PageNumber"/>
      </w:rPr>
      <w:fldChar w:fldCharType="separate"/>
    </w:r>
    <w:r w:rsidR="00BE64D5">
      <w:rPr>
        <w:rStyle w:val="PageNumber"/>
        <w:noProof/>
      </w:rPr>
      <w:t>4</w:t>
    </w:r>
    <w:r>
      <w:rPr>
        <w:rStyle w:val="PageNumber"/>
      </w:rPr>
      <w:fldChar w:fldCharType="end"/>
    </w:r>
  </w:p>
  <w:p w:rsidR="00835F37" w:rsidRDefault="00835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540"/>
    <w:multiLevelType w:val="hybridMultilevel"/>
    <w:tmpl w:val="DE363B1E"/>
    <w:lvl w:ilvl="0" w:tplc="6E7E37D2">
      <w:start w:val="1"/>
      <w:numFmt w:val="decimal"/>
      <w:lvlText w:val="9.%1."/>
      <w:lvlJc w:val="left"/>
      <w:pPr>
        <w:ind w:left="2912" w:hanging="360"/>
      </w:pPr>
      <w:rPr>
        <w:rFonts w:hint="default"/>
        <w:b w:val="0"/>
        <w:i w:val="0"/>
        <w:color w:val="auto"/>
        <w:sz w:val="24"/>
        <w:szCs w:val="24"/>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
    <w:nsid w:val="050075D5"/>
    <w:multiLevelType w:val="hybridMultilevel"/>
    <w:tmpl w:val="5350A6AE"/>
    <w:lvl w:ilvl="0" w:tplc="86342016">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06A22D9C"/>
    <w:multiLevelType w:val="multilevel"/>
    <w:tmpl w:val="40A0C776"/>
    <w:lvl w:ilvl="0">
      <w:start w:val="17"/>
      <w:numFmt w:val="decimal"/>
      <w:lvlText w:val="%1."/>
      <w:lvlJc w:val="left"/>
      <w:pPr>
        <w:ind w:left="660" w:hanging="660"/>
      </w:pPr>
      <w:rPr>
        <w:rFonts w:hint="default"/>
        <w:color w:val="000000"/>
      </w:rPr>
    </w:lvl>
    <w:lvl w:ilvl="1">
      <w:start w:val="1"/>
      <w:numFmt w:val="decimal"/>
      <w:lvlText w:val="%1.%2."/>
      <w:lvlJc w:val="left"/>
      <w:pPr>
        <w:ind w:left="943" w:hanging="660"/>
      </w:pPr>
      <w:rPr>
        <w:rFonts w:hint="default"/>
        <w:color w:val="000000"/>
      </w:rPr>
    </w:lvl>
    <w:lvl w:ilvl="2">
      <w:start w:val="1"/>
      <w:numFmt w:val="decimal"/>
      <w:lvlText w:val="16.1.%3."/>
      <w:lvlJc w:val="left"/>
      <w:pPr>
        <w:ind w:left="1288" w:hanging="720"/>
      </w:pPr>
      <w:rPr>
        <w:rFonts w:hint="default"/>
        <w:b w:val="0"/>
        <w:i w:val="0"/>
        <w:color w:val="auto"/>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
    <w:nsid w:val="0A8676D8"/>
    <w:multiLevelType w:val="hybridMultilevel"/>
    <w:tmpl w:val="2550B8E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0A94767E"/>
    <w:multiLevelType w:val="hybridMultilevel"/>
    <w:tmpl w:val="A13ADC58"/>
    <w:lvl w:ilvl="0" w:tplc="C50ACE40">
      <w:start w:val="1"/>
      <w:numFmt w:val="upperRoman"/>
      <w:lvlText w:val="%1."/>
      <w:lvlJc w:val="left"/>
      <w:pPr>
        <w:ind w:left="1080" w:hanging="7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B6B2F71"/>
    <w:multiLevelType w:val="hybridMultilevel"/>
    <w:tmpl w:val="2DD6ED5E"/>
    <w:lvl w:ilvl="0" w:tplc="1DE0A054">
      <w:start w:val="2"/>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0BE20025"/>
    <w:multiLevelType w:val="hybridMultilevel"/>
    <w:tmpl w:val="AB0A1B00"/>
    <w:lvl w:ilvl="0" w:tplc="5C164F46">
      <w:start w:val="1"/>
      <w:numFmt w:val="decimal"/>
      <w:lvlText w:val="%1)"/>
      <w:lvlJc w:val="left"/>
      <w:pPr>
        <w:ind w:left="1137" w:hanging="360"/>
      </w:pPr>
      <w:rPr>
        <w:rFonts w:hint="default"/>
      </w:rPr>
    </w:lvl>
    <w:lvl w:ilvl="1" w:tplc="04270019" w:tentative="1">
      <w:start w:val="1"/>
      <w:numFmt w:val="lowerLetter"/>
      <w:lvlText w:val="%2."/>
      <w:lvlJc w:val="left"/>
      <w:pPr>
        <w:ind w:left="1857" w:hanging="360"/>
      </w:pPr>
    </w:lvl>
    <w:lvl w:ilvl="2" w:tplc="0427001B" w:tentative="1">
      <w:start w:val="1"/>
      <w:numFmt w:val="lowerRoman"/>
      <w:lvlText w:val="%3."/>
      <w:lvlJc w:val="right"/>
      <w:pPr>
        <w:ind w:left="2577" w:hanging="180"/>
      </w:pPr>
    </w:lvl>
    <w:lvl w:ilvl="3" w:tplc="0427000F" w:tentative="1">
      <w:start w:val="1"/>
      <w:numFmt w:val="decimal"/>
      <w:lvlText w:val="%4."/>
      <w:lvlJc w:val="left"/>
      <w:pPr>
        <w:ind w:left="3297" w:hanging="360"/>
      </w:pPr>
    </w:lvl>
    <w:lvl w:ilvl="4" w:tplc="04270019" w:tentative="1">
      <w:start w:val="1"/>
      <w:numFmt w:val="lowerLetter"/>
      <w:lvlText w:val="%5."/>
      <w:lvlJc w:val="left"/>
      <w:pPr>
        <w:ind w:left="4017" w:hanging="360"/>
      </w:pPr>
    </w:lvl>
    <w:lvl w:ilvl="5" w:tplc="0427001B" w:tentative="1">
      <w:start w:val="1"/>
      <w:numFmt w:val="lowerRoman"/>
      <w:lvlText w:val="%6."/>
      <w:lvlJc w:val="right"/>
      <w:pPr>
        <w:ind w:left="4737" w:hanging="180"/>
      </w:pPr>
    </w:lvl>
    <w:lvl w:ilvl="6" w:tplc="0427000F" w:tentative="1">
      <w:start w:val="1"/>
      <w:numFmt w:val="decimal"/>
      <w:lvlText w:val="%7."/>
      <w:lvlJc w:val="left"/>
      <w:pPr>
        <w:ind w:left="5457" w:hanging="360"/>
      </w:pPr>
    </w:lvl>
    <w:lvl w:ilvl="7" w:tplc="04270019" w:tentative="1">
      <w:start w:val="1"/>
      <w:numFmt w:val="lowerLetter"/>
      <w:lvlText w:val="%8."/>
      <w:lvlJc w:val="left"/>
      <w:pPr>
        <w:ind w:left="6177" w:hanging="360"/>
      </w:pPr>
    </w:lvl>
    <w:lvl w:ilvl="8" w:tplc="0427001B" w:tentative="1">
      <w:start w:val="1"/>
      <w:numFmt w:val="lowerRoman"/>
      <w:lvlText w:val="%9."/>
      <w:lvlJc w:val="right"/>
      <w:pPr>
        <w:ind w:left="6897" w:hanging="180"/>
      </w:pPr>
    </w:lvl>
  </w:abstractNum>
  <w:abstractNum w:abstractNumId="7">
    <w:nsid w:val="105655E5"/>
    <w:multiLevelType w:val="multilevel"/>
    <w:tmpl w:val="06625D44"/>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431450"/>
    <w:multiLevelType w:val="multilevel"/>
    <w:tmpl w:val="CFE2C870"/>
    <w:lvl w:ilvl="0">
      <w:start w:val="1"/>
      <w:numFmt w:val="decimal"/>
      <w:lvlText w:val="%1."/>
      <w:legacy w:legacy="1" w:legacySpace="0" w:legacyIndent="350"/>
      <w:lvlJc w:val="left"/>
      <w:pPr>
        <w:ind w:left="0" w:firstLine="0"/>
      </w:pPr>
      <w:rPr>
        <w:rFonts w:ascii="Times New Roman" w:hAnsi="Times New Roman" w:cs="Times New Roman" w:hint="default"/>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153542F3"/>
    <w:multiLevelType w:val="multilevel"/>
    <w:tmpl w:val="A202CA6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0">
    <w:nsid w:val="16EC1DB7"/>
    <w:multiLevelType w:val="multilevel"/>
    <w:tmpl w:val="B4663026"/>
    <w:lvl w:ilvl="0">
      <w:start w:val="2"/>
      <w:numFmt w:val="decimal"/>
      <w:lvlText w:val="%1."/>
      <w:lvlJc w:val="left"/>
      <w:pPr>
        <w:ind w:left="928" w:hanging="360"/>
      </w:pPr>
      <w:rPr>
        <w:rFonts w:hint="default"/>
        <w:lang w:val="lt-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180F2B69"/>
    <w:multiLevelType w:val="hybridMultilevel"/>
    <w:tmpl w:val="140C96E6"/>
    <w:lvl w:ilvl="0" w:tplc="0427000F">
      <w:start w:val="1"/>
      <w:numFmt w:val="decimal"/>
      <w:lvlText w:val="%1."/>
      <w:lvlJc w:val="left"/>
      <w:pPr>
        <w:ind w:left="1605" w:hanging="360"/>
      </w:p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12">
    <w:nsid w:val="19132C23"/>
    <w:multiLevelType w:val="hybridMultilevel"/>
    <w:tmpl w:val="606222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92E2902"/>
    <w:multiLevelType w:val="multilevel"/>
    <w:tmpl w:val="BC16280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989540A"/>
    <w:multiLevelType w:val="hybridMultilevel"/>
    <w:tmpl w:val="96F24E0C"/>
    <w:lvl w:ilvl="0" w:tplc="A116339E">
      <w:start w:val="1"/>
      <w:numFmt w:val="decimal"/>
      <w:lvlText w:val="16.%1."/>
      <w:lvlJc w:val="left"/>
      <w:pPr>
        <w:ind w:left="1560" w:hanging="360"/>
      </w:pPr>
      <w:rPr>
        <w:rFonts w:hint="default"/>
        <w:b w:val="0"/>
        <w:i w:val="0"/>
        <w:color w:val="auto"/>
        <w:sz w:val="24"/>
        <w:szCs w:val="24"/>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5">
    <w:nsid w:val="1A590B84"/>
    <w:multiLevelType w:val="hybridMultilevel"/>
    <w:tmpl w:val="2DD0077E"/>
    <w:lvl w:ilvl="0" w:tplc="81E2468E">
      <w:start w:val="1"/>
      <w:numFmt w:val="upperLetter"/>
      <w:lvlText w:val="%1."/>
      <w:lvlJc w:val="left"/>
      <w:pPr>
        <w:ind w:left="3330" w:hanging="360"/>
      </w:pPr>
      <w:rPr>
        <w:rFonts w:hint="default"/>
      </w:rPr>
    </w:lvl>
    <w:lvl w:ilvl="1" w:tplc="04270019" w:tentative="1">
      <w:start w:val="1"/>
      <w:numFmt w:val="lowerLetter"/>
      <w:lvlText w:val="%2."/>
      <w:lvlJc w:val="left"/>
      <w:pPr>
        <w:ind w:left="4050" w:hanging="360"/>
      </w:pPr>
    </w:lvl>
    <w:lvl w:ilvl="2" w:tplc="0427001B" w:tentative="1">
      <w:start w:val="1"/>
      <w:numFmt w:val="lowerRoman"/>
      <w:lvlText w:val="%3."/>
      <w:lvlJc w:val="right"/>
      <w:pPr>
        <w:ind w:left="4770" w:hanging="180"/>
      </w:pPr>
    </w:lvl>
    <w:lvl w:ilvl="3" w:tplc="0427000F" w:tentative="1">
      <w:start w:val="1"/>
      <w:numFmt w:val="decimal"/>
      <w:lvlText w:val="%4."/>
      <w:lvlJc w:val="left"/>
      <w:pPr>
        <w:ind w:left="5490" w:hanging="360"/>
      </w:pPr>
    </w:lvl>
    <w:lvl w:ilvl="4" w:tplc="04270019" w:tentative="1">
      <w:start w:val="1"/>
      <w:numFmt w:val="lowerLetter"/>
      <w:lvlText w:val="%5."/>
      <w:lvlJc w:val="left"/>
      <w:pPr>
        <w:ind w:left="6210" w:hanging="360"/>
      </w:pPr>
    </w:lvl>
    <w:lvl w:ilvl="5" w:tplc="0427001B" w:tentative="1">
      <w:start w:val="1"/>
      <w:numFmt w:val="lowerRoman"/>
      <w:lvlText w:val="%6."/>
      <w:lvlJc w:val="right"/>
      <w:pPr>
        <w:ind w:left="6930" w:hanging="180"/>
      </w:pPr>
    </w:lvl>
    <w:lvl w:ilvl="6" w:tplc="0427000F" w:tentative="1">
      <w:start w:val="1"/>
      <w:numFmt w:val="decimal"/>
      <w:lvlText w:val="%7."/>
      <w:lvlJc w:val="left"/>
      <w:pPr>
        <w:ind w:left="7650" w:hanging="360"/>
      </w:pPr>
    </w:lvl>
    <w:lvl w:ilvl="7" w:tplc="04270019" w:tentative="1">
      <w:start w:val="1"/>
      <w:numFmt w:val="lowerLetter"/>
      <w:lvlText w:val="%8."/>
      <w:lvlJc w:val="left"/>
      <w:pPr>
        <w:ind w:left="8370" w:hanging="360"/>
      </w:pPr>
    </w:lvl>
    <w:lvl w:ilvl="8" w:tplc="0427001B" w:tentative="1">
      <w:start w:val="1"/>
      <w:numFmt w:val="lowerRoman"/>
      <w:lvlText w:val="%9."/>
      <w:lvlJc w:val="right"/>
      <w:pPr>
        <w:ind w:left="9090" w:hanging="180"/>
      </w:pPr>
    </w:lvl>
  </w:abstractNum>
  <w:abstractNum w:abstractNumId="16">
    <w:nsid w:val="1A985FAF"/>
    <w:multiLevelType w:val="multilevel"/>
    <w:tmpl w:val="3BEE67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1B0970E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A8130E"/>
    <w:multiLevelType w:val="hybridMultilevel"/>
    <w:tmpl w:val="4272787E"/>
    <w:lvl w:ilvl="0" w:tplc="405A1AC6">
      <w:start w:val="1"/>
      <w:numFmt w:val="decimal"/>
      <w:lvlText w:val="10.%1."/>
      <w:lvlJc w:val="left"/>
      <w:pPr>
        <w:ind w:left="1560" w:hanging="360"/>
      </w:pPr>
      <w:rPr>
        <w:rFonts w:hint="default"/>
        <w:b w:val="0"/>
        <w:i w:val="0"/>
        <w:color w:val="auto"/>
        <w:sz w:val="24"/>
        <w:szCs w:val="24"/>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9">
    <w:nsid w:val="2E454F17"/>
    <w:multiLevelType w:val="hybridMultilevel"/>
    <w:tmpl w:val="FC225D82"/>
    <w:lvl w:ilvl="0" w:tplc="7E527530">
      <w:start w:val="1"/>
      <w:numFmt w:val="decimal"/>
      <w:lvlText w:val="%1)"/>
      <w:lvlJc w:val="left"/>
      <w:pPr>
        <w:tabs>
          <w:tab w:val="num" w:pos="1077"/>
        </w:tabs>
        <w:ind w:left="0" w:firstLine="72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4BAD"/>
    <w:multiLevelType w:val="hybridMultilevel"/>
    <w:tmpl w:val="E0FA8DDE"/>
    <w:lvl w:ilvl="0" w:tplc="224ADEB2">
      <w:start w:val="1"/>
      <w:numFmt w:val="decimal"/>
      <w:lvlText w:val="14.%1."/>
      <w:lvlJc w:val="left"/>
      <w:pPr>
        <w:ind w:left="720" w:hanging="360"/>
      </w:pPr>
      <w:rPr>
        <w:rFonts w:hint="default"/>
        <w:b w:val="0"/>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60B7FCE"/>
    <w:multiLevelType w:val="hybridMultilevel"/>
    <w:tmpl w:val="89282822"/>
    <w:lvl w:ilvl="0" w:tplc="48E2705A">
      <w:start w:val="1"/>
      <w:numFmt w:val="decimal"/>
      <w:lvlText w:val="8.%1."/>
      <w:lvlJc w:val="left"/>
      <w:pPr>
        <w:ind w:left="720" w:hanging="360"/>
      </w:pPr>
      <w:rPr>
        <w:rFonts w:hint="default"/>
        <w:b w:val="0"/>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8BE17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9C873FE"/>
    <w:multiLevelType w:val="hybridMultilevel"/>
    <w:tmpl w:val="C698399C"/>
    <w:lvl w:ilvl="0" w:tplc="A8B601A0">
      <w:start w:val="1"/>
      <w:numFmt w:val="decimal"/>
      <w:lvlText w:val="9.7.%1."/>
      <w:lvlJc w:val="left"/>
      <w:pPr>
        <w:ind w:left="1560" w:hanging="360"/>
      </w:pPr>
      <w:rPr>
        <w:rFonts w:hint="default"/>
        <w:b w:val="0"/>
        <w:color w:val="auto"/>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4">
    <w:nsid w:val="3EA200CB"/>
    <w:multiLevelType w:val="multilevel"/>
    <w:tmpl w:val="B4663026"/>
    <w:lvl w:ilvl="0">
      <w:start w:val="2"/>
      <w:numFmt w:val="decimal"/>
      <w:lvlText w:val="%1."/>
      <w:lvlJc w:val="left"/>
      <w:pPr>
        <w:ind w:left="2345" w:hanging="360"/>
      </w:pPr>
      <w:rPr>
        <w:rFonts w:hint="default"/>
        <w:lang w:val="lt-LT"/>
      </w:rPr>
    </w:lvl>
    <w:lvl w:ilvl="1">
      <w:start w:val="1"/>
      <w:numFmt w:val="decimal"/>
      <w:isLgl/>
      <w:lvlText w:val="%1.%2."/>
      <w:lvlJc w:val="left"/>
      <w:pPr>
        <w:ind w:left="2602" w:hanging="480"/>
      </w:pPr>
      <w:rPr>
        <w:rFonts w:hint="default"/>
      </w:rPr>
    </w:lvl>
    <w:lvl w:ilvl="2">
      <w:start w:val="1"/>
      <w:numFmt w:val="decimal"/>
      <w:isLgl/>
      <w:lvlText w:val="%1.%2.%3."/>
      <w:lvlJc w:val="left"/>
      <w:pPr>
        <w:ind w:left="2842" w:hanging="720"/>
      </w:pPr>
      <w:rPr>
        <w:rFonts w:hint="default"/>
      </w:rPr>
    </w:lvl>
    <w:lvl w:ilvl="3">
      <w:start w:val="1"/>
      <w:numFmt w:val="decimal"/>
      <w:isLgl/>
      <w:lvlText w:val="%1.%2.%3.%4."/>
      <w:lvlJc w:val="left"/>
      <w:pPr>
        <w:ind w:left="2842" w:hanging="720"/>
      </w:pPr>
      <w:rPr>
        <w:rFonts w:hint="default"/>
      </w:rPr>
    </w:lvl>
    <w:lvl w:ilvl="4">
      <w:start w:val="1"/>
      <w:numFmt w:val="decimal"/>
      <w:isLgl/>
      <w:lvlText w:val="%1.%2.%3.%4.%5."/>
      <w:lvlJc w:val="left"/>
      <w:pPr>
        <w:ind w:left="3202" w:hanging="1080"/>
      </w:pPr>
      <w:rPr>
        <w:rFonts w:hint="default"/>
      </w:rPr>
    </w:lvl>
    <w:lvl w:ilvl="5">
      <w:start w:val="1"/>
      <w:numFmt w:val="decimal"/>
      <w:isLgl/>
      <w:lvlText w:val="%1.%2.%3.%4.%5.%6."/>
      <w:lvlJc w:val="left"/>
      <w:pPr>
        <w:ind w:left="3202" w:hanging="1080"/>
      </w:pPr>
      <w:rPr>
        <w:rFonts w:hint="default"/>
      </w:rPr>
    </w:lvl>
    <w:lvl w:ilvl="6">
      <w:start w:val="1"/>
      <w:numFmt w:val="decimal"/>
      <w:isLgl/>
      <w:lvlText w:val="%1.%2.%3.%4.%5.%6.%7."/>
      <w:lvlJc w:val="left"/>
      <w:pPr>
        <w:ind w:left="3562" w:hanging="1440"/>
      </w:pPr>
      <w:rPr>
        <w:rFonts w:hint="default"/>
      </w:rPr>
    </w:lvl>
    <w:lvl w:ilvl="7">
      <w:start w:val="1"/>
      <w:numFmt w:val="decimal"/>
      <w:isLgl/>
      <w:lvlText w:val="%1.%2.%3.%4.%5.%6.%7.%8."/>
      <w:lvlJc w:val="left"/>
      <w:pPr>
        <w:ind w:left="3562" w:hanging="1440"/>
      </w:pPr>
      <w:rPr>
        <w:rFonts w:hint="default"/>
      </w:rPr>
    </w:lvl>
    <w:lvl w:ilvl="8">
      <w:start w:val="1"/>
      <w:numFmt w:val="decimal"/>
      <w:isLgl/>
      <w:lvlText w:val="%1.%2.%3.%4.%5.%6.%7.%8.%9."/>
      <w:lvlJc w:val="left"/>
      <w:pPr>
        <w:ind w:left="3922" w:hanging="1800"/>
      </w:pPr>
      <w:rPr>
        <w:rFonts w:hint="default"/>
      </w:rPr>
    </w:lvl>
  </w:abstractNum>
  <w:abstractNum w:abstractNumId="25">
    <w:nsid w:val="473452A1"/>
    <w:multiLevelType w:val="hybridMultilevel"/>
    <w:tmpl w:val="729E78D8"/>
    <w:lvl w:ilvl="0" w:tplc="877AD950">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6">
    <w:nsid w:val="4BD320BB"/>
    <w:multiLevelType w:val="multilevel"/>
    <w:tmpl w:val="AD5290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062400"/>
    <w:multiLevelType w:val="hybridMultilevel"/>
    <w:tmpl w:val="BB3EC17A"/>
    <w:lvl w:ilvl="0" w:tplc="405A1AC6">
      <w:start w:val="1"/>
      <w:numFmt w:val="decimal"/>
      <w:lvlText w:val="10.%1."/>
      <w:lvlJc w:val="left"/>
      <w:pPr>
        <w:ind w:left="840" w:hanging="360"/>
      </w:pPr>
      <w:rPr>
        <w:rFonts w:hint="default"/>
        <w:b w:val="0"/>
        <w:i w:val="0"/>
        <w:color w:val="auto"/>
        <w:sz w:val="24"/>
        <w:szCs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8">
    <w:nsid w:val="53E662AE"/>
    <w:multiLevelType w:val="multilevel"/>
    <w:tmpl w:val="B4663026"/>
    <w:lvl w:ilvl="0">
      <w:start w:val="2"/>
      <w:numFmt w:val="decimal"/>
      <w:lvlText w:val="%1."/>
      <w:lvlJc w:val="left"/>
      <w:pPr>
        <w:ind w:left="1070" w:hanging="360"/>
      </w:pPr>
      <w:rPr>
        <w:rFonts w:hint="default"/>
        <w:lang w:val="lt-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9">
    <w:nsid w:val="5550200B"/>
    <w:multiLevelType w:val="hybridMultilevel"/>
    <w:tmpl w:val="E7487BA0"/>
    <w:lvl w:ilvl="0" w:tplc="DA801962">
      <w:start w:val="1"/>
      <w:numFmt w:val="decimal"/>
      <w:lvlText w:val="16.%1."/>
      <w:lvlJc w:val="left"/>
      <w:pPr>
        <w:ind w:left="1287" w:hanging="360"/>
      </w:pPr>
      <w:rPr>
        <w:rFonts w:hint="default"/>
        <w:b w:val="0"/>
        <w:i w:val="0"/>
        <w:color w:val="auto"/>
        <w:sz w:val="24"/>
        <w:szCs w:val="24"/>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nsid w:val="57464F0E"/>
    <w:multiLevelType w:val="multilevel"/>
    <w:tmpl w:val="B4663026"/>
    <w:lvl w:ilvl="0">
      <w:start w:val="2"/>
      <w:numFmt w:val="decimal"/>
      <w:lvlText w:val="%1."/>
      <w:lvlJc w:val="left"/>
      <w:pPr>
        <w:ind w:left="1070" w:hanging="360"/>
      </w:pPr>
      <w:rPr>
        <w:rFonts w:hint="default"/>
        <w:lang w:val="lt-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1">
    <w:nsid w:val="57701FFA"/>
    <w:multiLevelType w:val="multilevel"/>
    <w:tmpl w:val="CD4A219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9A7314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0333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152F4E"/>
    <w:multiLevelType w:val="hybridMultilevel"/>
    <w:tmpl w:val="2DD0077E"/>
    <w:lvl w:ilvl="0" w:tplc="81E2468E">
      <w:start w:val="1"/>
      <w:numFmt w:val="upperLetter"/>
      <w:lvlText w:val="%1."/>
      <w:lvlJc w:val="left"/>
      <w:pPr>
        <w:ind w:left="3330" w:hanging="360"/>
      </w:pPr>
      <w:rPr>
        <w:rFonts w:hint="default"/>
      </w:rPr>
    </w:lvl>
    <w:lvl w:ilvl="1" w:tplc="04270019" w:tentative="1">
      <w:start w:val="1"/>
      <w:numFmt w:val="lowerLetter"/>
      <w:lvlText w:val="%2."/>
      <w:lvlJc w:val="left"/>
      <w:pPr>
        <w:ind w:left="4050" w:hanging="360"/>
      </w:pPr>
    </w:lvl>
    <w:lvl w:ilvl="2" w:tplc="0427001B" w:tentative="1">
      <w:start w:val="1"/>
      <w:numFmt w:val="lowerRoman"/>
      <w:lvlText w:val="%3."/>
      <w:lvlJc w:val="right"/>
      <w:pPr>
        <w:ind w:left="4770" w:hanging="180"/>
      </w:pPr>
    </w:lvl>
    <w:lvl w:ilvl="3" w:tplc="0427000F" w:tentative="1">
      <w:start w:val="1"/>
      <w:numFmt w:val="decimal"/>
      <w:lvlText w:val="%4."/>
      <w:lvlJc w:val="left"/>
      <w:pPr>
        <w:ind w:left="5490" w:hanging="360"/>
      </w:pPr>
    </w:lvl>
    <w:lvl w:ilvl="4" w:tplc="04270019" w:tentative="1">
      <w:start w:val="1"/>
      <w:numFmt w:val="lowerLetter"/>
      <w:lvlText w:val="%5."/>
      <w:lvlJc w:val="left"/>
      <w:pPr>
        <w:ind w:left="6210" w:hanging="360"/>
      </w:pPr>
    </w:lvl>
    <w:lvl w:ilvl="5" w:tplc="0427001B" w:tentative="1">
      <w:start w:val="1"/>
      <w:numFmt w:val="lowerRoman"/>
      <w:lvlText w:val="%6."/>
      <w:lvlJc w:val="right"/>
      <w:pPr>
        <w:ind w:left="6930" w:hanging="180"/>
      </w:pPr>
    </w:lvl>
    <w:lvl w:ilvl="6" w:tplc="0427000F" w:tentative="1">
      <w:start w:val="1"/>
      <w:numFmt w:val="decimal"/>
      <w:lvlText w:val="%7."/>
      <w:lvlJc w:val="left"/>
      <w:pPr>
        <w:ind w:left="7650" w:hanging="360"/>
      </w:pPr>
    </w:lvl>
    <w:lvl w:ilvl="7" w:tplc="04270019" w:tentative="1">
      <w:start w:val="1"/>
      <w:numFmt w:val="lowerLetter"/>
      <w:lvlText w:val="%8."/>
      <w:lvlJc w:val="left"/>
      <w:pPr>
        <w:ind w:left="8370" w:hanging="360"/>
      </w:pPr>
    </w:lvl>
    <w:lvl w:ilvl="8" w:tplc="0427001B" w:tentative="1">
      <w:start w:val="1"/>
      <w:numFmt w:val="lowerRoman"/>
      <w:lvlText w:val="%9."/>
      <w:lvlJc w:val="right"/>
      <w:pPr>
        <w:ind w:left="9090" w:hanging="180"/>
      </w:pPr>
    </w:lvl>
  </w:abstractNum>
  <w:abstractNum w:abstractNumId="35">
    <w:nsid w:val="68C21A5A"/>
    <w:multiLevelType w:val="hybridMultilevel"/>
    <w:tmpl w:val="328CA454"/>
    <w:lvl w:ilvl="0" w:tplc="0427000F">
      <w:start w:val="1"/>
      <w:numFmt w:val="decimal"/>
      <w:lvlText w:val="%1."/>
      <w:lvlJc w:val="left"/>
      <w:pPr>
        <w:ind w:left="1560" w:hanging="360"/>
      </w:p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36">
    <w:nsid w:val="68C2369C"/>
    <w:multiLevelType w:val="multilevel"/>
    <w:tmpl w:val="3DAEA2C6"/>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nsid w:val="6B4D369F"/>
    <w:multiLevelType w:val="multilevel"/>
    <w:tmpl w:val="B4663026"/>
    <w:lvl w:ilvl="0">
      <w:start w:val="2"/>
      <w:numFmt w:val="decimal"/>
      <w:lvlText w:val="%1."/>
      <w:lvlJc w:val="left"/>
      <w:pPr>
        <w:ind w:left="1070" w:hanging="360"/>
      </w:pPr>
      <w:rPr>
        <w:rFonts w:hint="default"/>
        <w:lang w:val="lt-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8">
    <w:nsid w:val="6CA719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D556F0"/>
    <w:multiLevelType w:val="hybridMultilevel"/>
    <w:tmpl w:val="606222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93D624E"/>
    <w:multiLevelType w:val="multilevel"/>
    <w:tmpl w:val="674C2E62"/>
    <w:lvl w:ilvl="0">
      <w:start w:val="17"/>
      <w:numFmt w:val="decimal"/>
      <w:lvlText w:val="%1."/>
      <w:lvlJc w:val="left"/>
      <w:pPr>
        <w:ind w:left="660" w:hanging="660"/>
      </w:pPr>
      <w:rPr>
        <w:rFonts w:hint="default"/>
        <w:color w:val="000000"/>
      </w:rPr>
    </w:lvl>
    <w:lvl w:ilvl="1">
      <w:start w:val="1"/>
      <w:numFmt w:val="decimal"/>
      <w:lvlText w:val="%1.%2."/>
      <w:lvlJc w:val="left"/>
      <w:pPr>
        <w:ind w:left="943" w:hanging="660"/>
      </w:pPr>
      <w:rPr>
        <w:rFonts w:hint="default"/>
        <w:color w:val="000000"/>
      </w:rPr>
    </w:lvl>
    <w:lvl w:ilvl="2">
      <w:start w:val="1"/>
      <w:numFmt w:val="decimal"/>
      <w:lvlText w:val="16.1.%3."/>
      <w:lvlJc w:val="left"/>
      <w:pPr>
        <w:ind w:left="1286" w:hanging="720"/>
      </w:pPr>
      <w:rPr>
        <w:rFonts w:hint="default"/>
        <w:b w:val="0"/>
        <w:i w:val="0"/>
        <w:color w:val="auto"/>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41">
    <w:nsid w:val="7A166ADB"/>
    <w:multiLevelType w:val="multilevel"/>
    <w:tmpl w:val="B4663026"/>
    <w:lvl w:ilvl="0">
      <w:start w:val="2"/>
      <w:numFmt w:val="decimal"/>
      <w:lvlText w:val="%1."/>
      <w:lvlJc w:val="left"/>
      <w:pPr>
        <w:ind w:left="1070" w:hanging="360"/>
      </w:pPr>
      <w:rPr>
        <w:rFonts w:hint="default"/>
        <w:lang w:val="lt-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6"/>
  </w:num>
  <w:num w:numId="5">
    <w:abstractNumId w:val="9"/>
  </w:num>
  <w:num w:numId="6">
    <w:abstractNumId w:val="31"/>
  </w:num>
  <w:num w:numId="7">
    <w:abstractNumId w:val="13"/>
  </w:num>
  <w:num w:numId="8">
    <w:abstractNumId w:val="19"/>
  </w:num>
  <w:num w:numId="9">
    <w:abstractNumId w:val="6"/>
  </w:num>
  <w:num w:numId="10">
    <w:abstractNumId w:val="2"/>
  </w:num>
  <w:num w:numId="11">
    <w:abstractNumId w:val="5"/>
  </w:num>
  <w:num w:numId="12">
    <w:abstractNumId w:val="0"/>
  </w:num>
  <w:num w:numId="13">
    <w:abstractNumId w:val="23"/>
  </w:num>
  <w:num w:numId="14">
    <w:abstractNumId w:val="18"/>
  </w:num>
  <w:num w:numId="15">
    <w:abstractNumId w:val="25"/>
  </w:num>
  <w:num w:numId="16">
    <w:abstractNumId w:val="35"/>
  </w:num>
  <w:num w:numId="17">
    <w:abstractNumId w:val="11"/>
  </w:num>
  <w:num w:numId="18">
    <w:abstractNumId w:val="21"/>
  </w:num>
  <w:num w:numId="19">
    <w:abstractNumId w:val="27"/>
  </w:num>
  <w:num w:numId="20">
    <w:abstractNumId w:val="3"/>
  </w:num>
  <w:num w:numId="21">
    <w:abstractNumId w:val="20"/>
  </w:num>
  <w:num w:numId="22">
    <w:abstractNumId w:val="14"/>
  </w:num>
  <w:num w:numId="23">
    <w:abstractNumId w:val="29"/>
  </w:num>
  <w:num w:numId="24">
    <w:abstractNumId w:val="40"/>
  </w:num>
  <w:num w:numId="25">
    <w:abstractNumId w:val="1"/>
  </w:num>
  <w:num w:numId="26">
    <w:abstractNumId w:val="34"/>
  </w:num>
  <w:num w:numId="27">
    <w:abstractNumId w:val="15"/>
  </w:num>
  <w:num w:numId="28">
    <w:abstractNumId w:val="12"/>
  </w:num>
  <w:num w:numId="29">
    <w:abstractNumId w:val="39"/>
  </w:num>
  <w:num w:numId="30">
    <w:abstractNumId w:val="24"/>
  </w:num>
  <w:num w:numId="31">
    <w:abstractNumId w:val="7"/>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8"/>
  </w:num>
  <w:num w:numId="36">
    <w:abstractNumId w:val="32"/>
  </w:num>
  <w:num w:numId="37">
    <w:abstractNumId w:val="17"/>
  </w:num>
  <w:num w:numId="38">
    <w:abstractNumId w:val="26"/>
  </w:num>
  <w:num w:numId="39">
    <w:abstractNumId w:val="30"/>
  </w:num>
  <w:num w:numId="40">
    <w:abstractNumId w:val="41"/>
  </w:num>
  <w:num w:numId="41">
    <w:abstractNumId w:val="28"/>
  </w:num>
  <w:num w:numId="42">
    <w:abstractNumId w:val="37"/>
  </w:num>
  <w:num w:numId="43">
    <w:abstractNumId w:val="10"/>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286F2E"/>
    <w:rsid w:val="0000001C"/>
    <w:rsid w:val="00001020"/>
    <w:rsid w:val="000031D1"/>
    <w:rsid w:val="00005FB6"/>
    <w:rsid w:val="000063DF"/>
    <w:rsid w:val="00007F1D"/>
    <w:rsid w:val="000149B2"/>
    <w:rsid w:val="00022426"/>
    <w:rsid w:val="000224A4"/>
    <w:rsid w:val="000433DB"/>
    <w:rsid w:val="0004356E"/>
    <w:rsid w:val="00043F41"/>
    <w:rsid w:val="00044C53"/>
    <w:rsid w:val="00046555"/>
    <w:rsid w:val="00056681"/>
    <w:rsid w:val="000577F2"/>
    <w:rsid w:val="00067ACF"/>
    <w:rsid w:val="0007316B"/>
    <w:rsid w:val="00073BC3"/>
    <w:rsid w:val="00075BD7"/>
    <w:rsid w:val="00075CFE"/>
    <w:rsid w:val="00075F6B"/>
    <w:rsid w:val="00076C61"/>
    <w:rsid w:val="000917EC"/>
    <w:rsid w:val="00093EE5"/>
    <w:rsid w:val="00095ABA"/>
    <w:rsid w:val="000A6C00"/>
    <w:rsid w:val="000B54D4"/>
    <w:rsid w:val="000C0438"/>
    <w:rsid w:val="000C33C7"/>
    <w:rsid w:val="000C34F2"/>
    <w:rsid w:val="000C785B"/>
    <w:rsid w:val="000D1A09"/>
    <w:rsid w:val="000D6C59"/>
    <w:rsid w:val="000F0346"/>
    <w:rsid w:val="0010187B"/>
    <w:rsid w:val="001210D3"/>
    <w:rsid w:val="001217CD"/>
    <w:rsid w:val="00121F30"/>
    <w:rsid w:val="001444EA"/>
    <w:rsid w:val="00145F76"/>
    <w:rsid w:val="00146C12"/>
    <w:rsid w:val="00151089"/>
    <w:rsid w:val="00156593"/>
    <w:rsid w:val="0016051D"/>
    <w:rsid w:val="00170457"/>
    <w:rsid w:val="00171A38"/>
    <w:rsid w:val="001729E5"/>
    <w:rsid w:val="0017629A"/>
    <w:rsid w:val="0017703C"/>
    <w:rsid w:val="00180CE5"/>
    <w:rsid w:val="0018467E"/>
    <w:rsid w:val="00185DE3"/>
    <w:rsid w:val="001865A2"/>
    <w:rsid w:val="00191A4B"/>
    <w:rsid w:val="00194EE7"/>
    <w:rsid w:val="0019516D"/>
    <w:rsid w:val="001967E6"/>
    <w:rsid w:val="00197EEE"/>
    <w:rsid w:val="001A00D1"/>
    <w:rsid w:val="001A0F95"/>
    <w:rsid w:val="001A24A7"/>
    <w:rsid w:val="001A3987"/>
    <w:rsid w:val="001A4624"/>
    <w:rsid w:val="001A6A4A"/>
    <w:rsid w:val="001B2203"/>
    <w:rsid w:val="001B368F"/>
    <w:rsid w:val="001B57F3"/>
    <w:rsid w:val="001C2A85"/>
    <w:rsid w:val="001C3160"/>
    <w:rsid w:val="001C4081"/>
    <w:rsid w:val="001C6C8E"/>
    <w:rsid w:val="001C7940"/>
    <w:rsid w:val="001D438A"/>
    <w:rsid w:val="001D45BD"/>
    <w:rsid w:val="001D735F"/>
    <w:rsid w:val="001E01DC"/>
    <w:rsid w:val="001E4CAF"/>
    <w:rsid w:val="001F26E3"/>
    <w:rsid w:val="001F518E"/>
    <w:rsid w:val="002044B5"/>
    <w:rsid w:val="00210BDC"/>
    <w:rsid w:val="00210DA8"/>
    <w:rsid w:val="00210FF7"/>
    <w:rsid w:val="002127EE"/>
    <w:rsid w:val="0021599C"/>
    <w:rsid w:val="00215A16"/>
    <w:rsid w:val="0021631B"/>
    <w:rsid w:val="00216345"/>
    <w:rsid w:val="00220D5F"/>
    <w:rsid w:val="00225001"/>
    <w:rsid w:val="00227429"/>
    <w:rsid w:val="002300A3"/>
    <w:rsid w:val="00235B9A"/>
    <w:rsid w:val="00235C12"/>
    <w:rsid w:val="002404DF"/>
    <w:rsid w:val="00241462"/>
    <w:rsid w:val="00243D43"/>
    <w:rsid w:val="00250B4D"/>
    <w:rsid w:val="00251F2E"/>
    <w:rsid w:val="002529F8"/>
    <w:rsid w:val="00260D0C"/>
    <w:rsid w:val="002651CA"/>
    <w:rsid w:val="0027194D"/>
    <w:rsid w:val="002731DB"/>
    <w:rsid w:val="00274283"/>
    <w:rsid w:val="00276C8E"/>
    <w:rsid w:val="00276F34"/>
    <w:rsid w:val="00280862"/>
    <w:rsid w:val="00281803"/>
    <w:rsid w:val="00284654"/>
    <w:rsid w:val="00286F2E"/>
    <w:rsid w:val="0029017C"/>
    <w:rsid w:val="00292164"/>
    <w:rsid w:val="00294F68"/>
    <w:rsid w:val="002964A2"/>
    <w:rsid w:val="00297600"/>
    <w:rsid w:val="002A7FC8"/>
    <w:rsid w:val="002B0A50"/>
    <w:rsid w:val="002B1ADF"/>
    <w:rsid w:val="002B2E47"/>
    <w:rsid w:val="002B5CC5"/>
    <w:rsid w:val="002C3B4B"/>
    <w:rsid w:val="002C3DA1"/>
    <w:rsid w:val="002C784E"/>
    <w:rsid w:val="002D39DA"/>
    <w:rsid w:val="002D430D"/>
    <w:rsid w:val="002D475A"/>
    <w:rsid w:val="002E11E2"/>
    <w:rsid w:val="002E2E75"/>
    <w:rsid w:val="002E4BED"/>
    <w:rsid w:val="002E5849"/>
    <w:rsid w:val="002F066E"/>
    <w:rsid w:val="002F0971"/>
    <w:rsid w:val="002F29B5"/>
    <w:rsid w:val="002F42F9"/>
    <w:rsid w:val="00300C8C"/>
    <w:rsid w:val="00300F1A"/>
    <w:rsid w:val="0030499F"/>
    <w:rsid w:val="00310121"/>
    <w:rsid w:val="0031730D"/>
    <w:rsid w:val="00320BCC"/>
    <w:rsid w:val="00323417"/>
    <w:rsid w:val="003250EF"/>
    <w:rsid w:val="003264F2"/>
    <w:rsid w:val="00332C7A"/>
    <w:rsid w:val="00336268"/>
    <w:rsid w:val="00336B75"/>
    <w:rsid w:val="00336FF7"/>
    <w:rsid w:val="00337A20"/>
    <w:rsid w:val="00341D7D"/>
    <w:rsid w:val="003428EB"/>
    <w:rsid w:val="003458AC"/>
    <w:rsid w:val="003476BB"/>
    <w:rsid w:val="00350039"/>
    <w:rsid w:val="00350569"/>
    <w:rsid w:val="00356316"/>
    <w:rsid w:val="00356968"/>
    <w:rsid w:val="0035708C"/>
    <w:rsid w:val="0037153C"/>
    <w:rsid w:val="0037299C"/>
    <w:rsid w:val="00372BEC"/>
    <w:rsid w:val="00373EE1"/>
    <w:rsid w:val="003749A7"/>
    <w:rsid w:val="00375AD2"/>
    <w:rsid w:val="00382487"/>
    <w:rsid w:val="003843DA"/>
    <w:rsid w:val="00384668"/>
    <w:rsid w:val="00384E74"/>
    <w:rsid w:val="003929A6"/>
    <w:rsid w:val="003949B3"/>
    <w:rsid w:val="00395146"/>
    <w:rsid w:val="003953F2"/>
    <w:rsid w:val="00396A2C"/>
    <w:rsid w:val="003977DE"/>
    <w:rsid w:val="003A0BE8"/>
    <w:rsid w:val="003A669E"/>
    <w:rsid w:val="003A6D49"/>
    <w:rsid w:val="003B2841"/>
    <w:rsid w:val="003B360D"/>
    <w:rsid w:val="003B655E"/>
    <w:rsid w:val="003C0E0C"/>
    <w:rsid w:val="003C1279"/>
    <w:rsid w:val="003C1DD4"/>
    <w:rsid w:val="003C4279"/>
    <w:rsid w:val="003C5D52"/>
    <w:rsid w:val="003C5F34"/>
    <w:rsid w:val="003D10D4"/>
    <w:rsid w:val="003D4B67"/>
    <w:rsid w:val="003D4B9B"/>
    <w:rsid w:val="003D6046"/>
    <w:rsid w:val="003D67E1"/>
    <w:rsid w:val="003D6B6F"/>
    <w:rsid w:val="003E0265"/>
    <w:rsid w:val="003E15DD"/>
    <w:rsid w:val="003E29D1"/>
    <w:rsid w:val="003E3F6C"/>
    <w:rsid w:val="003E5CDB"/>
    <w:rsid w:val="003E5EFA"/>
    <w:rsid w:val="00401497"/>
    <w:rsid w:val="004025A1"/>
    <w:rsid w:val="0040382E"/>
    <w:rsid w:val="00405664"/>
    <w:rsid w:val="00410473"/>
    <w:rsid w:val="0041707B"/>
    <w:rsid w:val="00422E51"/>
    <w:rsid w:val="00426971"/>
    <w:rsid w:val="004300AD"/>
    <w:rsid w:val="00430F44"/>
    <w:rsid w:val="00431EBB"/>
    <w:rsid w:val="00433321"/>
    <w:rsid w:val="0043727D"/>
    <w:rsid w:val="00440292"/>
    <w:rsid w:val="00442B2D"/>
    <w:rsid w:val="00447046"/>
    <w:rsid w:val="00452C1E"/>
    <w:rsid w:val="00452E30"/>
    <w:rsid w:val="004544BB"/>
    <w:rsid w:val="00457482"/>
    <w:rsid w:val="004673C9"/>
    <w:rsid w:val="00474B43"/>
    <w:rsid w:val="0047658B"/>
    <w:rsid w:val="00480336"/>
    <w:rsid w:val="00481471"/>
    <w:rsid w:val="00483AD2"/>
    <w:rsid w:val="00490A57"/>
    <w:rsid w:val="0049412D"/>
    <w:rsid w:val="004A3293"/>
    <w:rsid w:val="004A54C7"/>
    <w:rsid w:val="004B77D5"/>
    <w:rsid w:val="004B7961"/>
    <w:rsid w:val="004C0282"/>
    <w:rsid w:val="004C0568"/>
    <w:rsid w:val="004C1B53"/>
    <w:rsid w:val="004C6BAC"/>
    <w:rsid w:val="004D3684"/>
    <w:rsid w:val="004E37EF"/>
    <w:rsid w:val="004E46F1"/>
    <w:rsid w:val="004E493A"/>
    <w:rsid w:val="004F0602"/>
    <w:rsid w:val="004F081C"/>
    <w:rsid w:val="004F108E"/>
    <w:rsid w:val="004F4449"/>
    <w:rsid w:val="004F6071"/>
    <w:rsid w:val="004F61D6"/>
    <w:rsid w:val="0050001F"/>
    <w:rsid w:val="00500722"/>
    <w:rsid w:val="00501ECD"/>
    <w:rsid w:val="0050799C"/>
    <w:rsid w:val="005134BB"/>
    <w:rsid w:val="005166CB"/>
    <w:rsid w:val="005167B0"/>
    <w:rsid w:val="00517027"/>
    <w:rsid w:val="00520AF3"/>
    <w:rsid w:val="005271C6"/>
    <w:rsid w:val="005278A9"/>
    <w:rsid w:val="005303FC"/>
    <w:rsid w:val="00541A48"/>
    <w:rsid w:val="00541E44"/>
    <w:rsid w:val="00543F95"/>
    <w:rsid w:val="00551562"/>
    <w:rsid w:val="00553A51"/>
    <w:rsid w:val="00554B2A"/>
    <w:rsid w:val="00560F18"/>
    <w:rsid w:val="005642CB"/>
    <w:rsid w:val="00571067"/>
    <w:rsid w:val="005720D7"/>
    <w:rsid w:val="0057389D"/>
    <w:rsid w:val="005805A1"/>
    <w:rsid w:val="0058363E"/>
    <w:rsid w:val="0058504E"/>
    <w:rsid w:val="0058578F"/>
    <w:rsid w:val="00586B65"/>
    <w:rsid w:val="0058713A"/>
    <w:rsid w:val="00595C2C"/>
    <w:rsid w:val="005A1444"/>
    <w:rsid w:val="005A3183"/>
    <w:rsid w:val="005A4D9B"/>
    <w:rsid w:val="005B0C79"/>
    <w:rsid w:val="005C2F7B"/>
    <w:rsid w:val="005C75A0"/>
    <w:rsid w:val="005D2A58"/>
    <w:rsid w:val="005E2211"/>
    <w:rsid w:val="005E378E"/>
    <w:rsid w:val="005F1496"/>
    <w:rsid w:val="005F29E1"/>
    <w:rsid w:val="005F66A8"/>
    <w:rsid w:val="005F788D"/>
    <w:rsid w:val="00601057"/>
    <w:rsid w:val="00602815"/>
    <w:rsid w:val="0060361F"/>
    <w:rsid w:val="006110A9"/>
    <w:rsid w:val="00620E5E"/>
    <w:rsid w:val="00621086"/>
    <w:rsid w:val="00623F0F"/>
    <w:rsid w:val="006306A9"/>
    <w:rsid w:val="00631E56"/>
    <w:rsid w:val="00634C60"/>
    <w:rsid w:val="0064071A"/>
    <w:rsid w:val="00641BC7"/>
    <w:rsid w:val="00652122"/>
    <w:rsid w:val="00652767"/>
    <w:rsid w:val="00652D5D"/>
    <w:rsid w:val="00656E81"/>
    <w:rsid w:val="0066153F"/>
    <w:rsid w:val="00664679"/>
    <w:rsid w:val="006749F9"/>
    <w:rsid w:val="00681041"/>
    <w:rsid w:val="006813D7"/>
    <w:rsid w:val="00682D83"/>
    <w:rsid w:val="006853C2"/>
    <w:rsid w:val="006915C2"/>
    <w:rsid w:val="00691764"/>
    <w:rsid w:val="00692EBD"/>
    <w:rsid w:val="00693B7D"/>
    <w:rsid w:val="0069549D"/>
    <w:rsid w:val="00695749"/>
    <w:rsid w:val="006A08F0"/>
    <w:rsid w:val="006A2AD5"/>
    <w:rsid w:val="006B19EE"/>
    <w:rsid w:val="006B45DA"/>
    <w:rsid w:val="006B6C77"/>
    <w:rsid w:val="006B72E1"/>
    <w:rsid w:val="006C1460"/>
    <w:rsid w:val="006C1E1E"/>
    <w:rsid w:val="006C2088"/>
    <w:rsid w:val="006C4047"/>
    <w:rsid w:val="006C5E06"/>
    <w:rsid w:val="006D47D5"/>
    <w:rsid w:val="006D5E47"/>
    <w:rsid w:val="006E0113"/>
    <w:rsid w:val="006E63E9"/>
    <w:rsid w:val="006F27EA"/>
    <w:rsid w:val="006F49CC"/>
    <w:rsid w:val="00702CF8"/>
    <w:rsid w:val="00704F88"/>
    <w:rsid w:val="007061AF"/>
    <w:rsid w:val="00713781"/>
    <w:rsid w:val="00714C1F"/>
    <w:rsid w:val="00721EB6"/>
    <w:rsid w:val="00721EF3"/>
    <w:rsid w:val="00725B2C"/>
    <w:rsid w:val="00726CDC"/>
    <w:rsid w:val="00732B70"/>
    <w:rsid w:val="00733729"/>
    <w:rsid w:val="00733DC2"/>
    <w:rsid w:val="00737C31"/>
    <w:rsid w:val="00741182"/>
    <w:rsid w:val="0074345A"/>
    <w:rsid w:val="0075097D"/>
    <w:rsid w:val="00762E3A"/>
    <w:rsid w:val="00763453"/>
    <w:rsid w:val="0076741C"/>
    <w:rsid w:val="00770FE7"/>
    <w:rsid w:val="007715FA"/>
    <w:rsid w:val="00774315"/>
    <w:rsid w:val="00777B7F"/>
    <w:rsid w:val="00787875"/>
    <w:rsid w:val="00792550"/>
    <w:rsid w:val="00796745"/>
    <w:rsid w:val="00796D45"/>
    <w:rsid w:val="007A221F"/>
    <w:rsid w:val="007A7EA6"/>
    <w:rsid w:val="007B0380"/>
    <w:rsid w:val="007B2907"/>
    <w:rsid w:val="007C3F9D"/>
    <w:rsid w:val="007C5EF9"/>
    <w:rsid w:val="007C5F6E"/>
    <w:rsid w:val="007C7E12"/>
    <w:rsid w:val="007D0586"/>
    <w:rsid w:val="007D1EEB"/>
    <w:rsid w:val="007D3530"/>
    <w:rsid w:val="007E0A02"/>
    <w:rsid w:val="007E2BC2"/>
    <w:rsid w:val="007F4742"/>
    <w:rsid w:val="007F6DCC"/>
    <w:rsid w:val="0080584E"/>
    <w:rsid w:val="008061EA"/>
    <w:rsid w:val="008110D5"/>
    <w:rsid w:val="00820A8B"/>
    <w:rsid w:val="00823205"/>
    <w:rsid w:val="00823EE3"/>
    <w:rsid w:val="00831AB2"/>
    <w:rsid w:val="00835F37"/>
    <w:rsid w:val="0083681D"/>
    <w:rsid w:val="008401B3"/>
    <w:rsid w:val="008468FE"/>
    <w:rsid w:val="00846933"/>
    <w:rsid w:val="00851D37"/>
    <w:rsid w:val="0087073E"/>
    <w:rsid w:val="00872124"/>
    <w:rsid w:val="0087214D"/>
    <w:rsid w:val="008831A8"/>
    <w:rsid w:val="0088465C"/>
    <w:rsid w:val="00890016"/>
    <w:rsid w:val="00890863"/>
    <w:rsid w:val="00891068"/>
    <w:rsid w:val="00891D0E"/>
    <w:rsid w:val="00892920"/>
    <w:rsid w:val="00892A71"/>
    <w:rsid w:val="00893ABF"/>
    <w:rsid w:val="008943C9"/>
    <w:rsid w:val="00897550"/>
    <w:rsid w:val="008A161B"/>
    <w:rsid w:val="008A2034"/>
    <w:rsid w:val="008A4993"/>
    <w:rsid w:val="008A6E5E"/>
    <w:rsid w:val="008A748C"/>
    <w:rsid w:val="008B3A74"/>
    <w:rsid w:val="008B55A7"/>
    <w:rsid w:val="008B7887"/>
    <w:rsid w:val="008D7673"/>
    <w:rsid w:val="008D7CB1"/>
    <w:rsid w:val="008E3083"/>
    <w:rsid w:val="008E4250"/>
    <w:rsid w:val="008F180E"/>
    <w:rsid w:val="008F5E7D"/>
    <w:rsid w:val="008F6572"/>
    <w:rsid w:val="008F7DE4"/>
    <w:rsid w:val="00900F5F"/>
    <w:rsid w:val="009022EE"/>
    <w:rsid w:val="00914C1D"/>
    <w:rsid w:val="0091618C"/>
    <w:rsid w:val="009170E4"/>
    <w:rsid w:val="00917F54"/>
    <w:rsid w:val="00931705"/>
    <w:rsid w:val="00933E80"/>
    <w:rsid w:val="0093448F"/>
    <w:rsid w:val="0093590A"/>
    <w:rsid w:val="0093693E"/>
    <w:rsid w:val="00937778"/>
    <w:rsid w:val="00951D0C"/>
    <w:rsid w:val="0095241A"/>
    <w:rsid w:val="00957D3D"/>
    <w:rsid w:val="00963422"/>
    <w:rsid w:val="00966DBA"/>
    <w:rsid w:val="00967BE3"/>
    <w:rsid w:val="00970A8A"/>
    <w:rsid w:val="00970F95"/>
    <w:rsid w:val="0097437E"/>
    <w:rsid w:val="00984E8D"/>
    <w:rsid w:val="00987A93"/>
    <w:rsid w:val="00996FDA"/>
    <w:rsid w:val="009A7848"/>
    <w:rsid w:val="009A7A92"/>
    <w:rsid w:val="009B020D"/>
    <w:rsid w:val="009B21FB"/>
    <w:rsid w:val="009B55E4"/>
    <w:rsid w:val="009B596D"/>
    <w:rsid w:val="009C182E"/>
    <w:rsid w:val="009C56BE"/>
    <w:rsid w:val="009C7037"/>
    <w:rsid w:val="009C73C8"/>
    <w:rsid w:val="009D2CB6"/>
    <w:rsid w:val="009D5664"/>
    <w:rsid w:val="009D6040"/>
    <w:rsid w:val="009D6842"/>
    <w:rsid w:val="009E17FF"/>
    <w:rsid w:val="009E2B4F"/>
    <w:rsid w:val="009E7677"/>
    <w:rsid w:val="009F2B01"/>
    <w:rsid w:val="009F2F30"/>
    <w:rsid w:val="00A022A9"/>
    <w:rsid w:val="00A04872"/>
    <w:rsid w:val="00A11209"/>
    <w:rsid w:val="00A11B84"/>
    <w:rsid w:val="00A12E6A"/>
    <w:rsid w:val="00A13C9F"/>
    <w:rsid w:val="00A2152A"/>
    <w:rsid w:val="00A232B8"/>
    <w:rsid w:val="00A36B32"/>
    <w:rsid w:val="00A40820"/>
    <w:rsid w:val="00A60073"/>
    <w:rsid w:val="00A62A5F"/>
    <w:rsid w:val="00A62FB6"/>
    <w:rsid w:val="00A63D26"/>
    <w:rsid w:val="00A65313"/>
    <w:rsid w:val="00A70093"/>
    <w:rsid w:val="00A70199"/>
    <w:rsid w:val="00A73361"/>
    <w:rsid w:val="00A73B3A"/>
    <w:rsid w:val="00A73E00"/>
    <w:rsid w:val="00A75433"/>
    <w:rsid w:val="00A75AC9"/>
    <w:rsid w:val="00A762CD"/>
    <w:rsid w:val="00A80999"/>
    <w:rsid w:val="00A8304A"/>
    <w:rsid w:val="00A85921"/>
    <w:rsid w:val="00A85ACD"/>
    <w:rsid w:val="00A95FC5"/>
    <w:rsid w:val="00A97AF0"/>
    <w:rsid w:val="00AA1FB0"/>
    <w:rsid w:val="00AA7536"/>
    <w:rsid w:val="00AB2ECF"/>
    <w:rsid w:val="00AB3A0F"/>
    <w:rsid w:val="00AC00A7"/>
    <w:rsid w:val="00AC0E03"/>
    <w:rsid w:val="00AE0E5C"/>
    <w:rsid w:val="00AE2C05"/>
    <w:rsid w:val="00AE747E"/>
    <w:rsid w:val="00AF0EE4"/>
    <w:rsid w:val="00B0519C"/>
    <w:rsid w:val="00B11923"/>
    <w:rsid w:val="00B148CB"/>
    <w:rsid w:val="00B15B90"/>
    <w:rsid w:val="00B16C9C"/>
    <w:rsid w:val="00B25412"/>
    <w:rsid w:val="00B268D5"/>
    <w:rsid w:val="00B26E66"/>
    <w:rsid w:val="00B274B0"/>
    <w:rsid w:val="00B276FC"/>
    <w:rsid w:val="00B35DD8"/>
    <w:rsid w:val="00B42C87"/>
    <w:rsid w:val="00B430CC"/>
    <w:rsid w:val="00B4569B"/>
    <w:rsid w:val="00B476BA"/>
    <w:rsid w:val="00B50B87"/>
    <w:rsid w:val="00B52015"/>
    <w:rsid w:val="00B56B97"/>
    <w:rsid w:val="00B57296"/>
    <w:rsid w:val="00B6555A"/>
    <w:rsid w:val="00B657F4"/>
    <w:rsid w:val="00B746D3"/>
    <w:rsid w:val="00B80664"/>
    <w:rsid w:val="00B82176"/>
    <w:rsid w:val="00B82277"/>
    <w:rsid w:val="00B825DF"/>
    <w:rsid w:val="00B90BCB"/>
    <w:rsid w:val="00B90C02"/>
    <w:rsid w:val="00B90EE5"/>
    <w:rsid w:val="00B960B6"/>
    <w:rsid w:val="00BB327E"/>
    <w:rsid w:val="00BB52DB"/>
    <w:rsid w:val="00BB557C"/>
    <w:rsid w:val="00BB5B86"/>
    <w:rsid w:val="00BB65A7"/>
    <w:rsid w:val="00BC64AB"/>
    <w:rsid w:val="00BC7AA8"/>
    <w:rsid w:val="00BD43A4"/>
    <w:rsid w:val="00BD6CEF"/>
    <w:rsid w:val="00BE0075"/>
    <w:rsid w:val="00BE0D42"/>
    <w:rsid w:val="00BE2B21"/>
    <w:rsid w:val="00BE37F7"/>
    <w:rsid w:val="00BE38B6"/>
    <w:rsid w:val="00BE64D5"/>
    <w:rsid w:val="00BF1D41"/>
    <w:rsid w:val="00BF4CBB"/>
    <w:rsid w:val="00BF74D8"/>
    <w:rsid w:val="00C00742"/>
    <w:rsid w:val="00C01C63"/>
    <w:rsid w:val="00C0347C"/>
    <w:rsid w:val="00C04091"/>
    <w:rsid w:val="00C06EC6"/>
    <w:rsid w:val="00C1073F"/>
    <w:rsid w:val="00C10B2D"/>
    <w:rsid w:val="00C1174A"/>
    <w:rsid w:val="00C14AAD"/>
    <w:rsid w:val="00C160AC"/>
    <w:rsid w:val="00C17270"/>
    <w:rsid w:val="00C2107F"/>
    <w:rsid w:val="00C22AAC"/>
    <w:rsid w:val="00C231AE"/>
    <w:rsid w:val="00C2677A"/>
    <w:rsid w:val="00C31B59"/>
    <w:rsid w:val="00C33620"/>
    <w:rsid w:val="00C35E32"/>
    <w:rsid w:val="00C36B85"/>
    <w:rsid w:val="00C40249"/>
    <w:rsid w:val="00C40673"/>
    <w:rsid w:val="00C407F0"/>
    <w:rsid w:val="00C418DA"/>
    <w:rsid w:val="00C451E4"/>
    <w:rsid w:val="00C60706"/>
    <w:rsid w:val="00C62461"/>
    <w:rsid w:val="00C64F85"/>
    <w:rsid w:val="00C66D09"/>
    <w:rsid w:val="00C70C14"/>
    <w:rsid w:val="00C76663"/>
    <w:rsid w:val="00C8241A"/>
    <w:rsid w:val="00C82586"/>
    <w:rsid w:val="00C84F11"/>
    <w:rsid w:val="00C86197"/>
    <w:rsid w:val="00C87EAF"/>
    <w:rsid w:val="00C904F4"/>
    <w:rsid w:val="00C9369F"/>
    <w:rsid w:val="00C95DD2"/>
    <w:rsid w:val="00CA2DAD"/>
    <w:rsid w:val="00CA5FE3"/>
    <w:rsid w:val="00CB1F6B"/>
    <w:rsid w:val="00CB6E6D"/>
    <w:rsid w:val="00CC0CD2"/>
    <w:rsid w:val="00CC2DD1"/>
    <w:rsid w:val="00CC31E2"/>
    <w:rsid w:val="00CC32D2"/>
    <w:rsid w:val="00CC4E21"/>
    <w:rsid w:val="00CC79A0"/>
    <w:rsid w:val="00CD36E3"/>
    <w:rsid w:val="00CD3CC3"/>
    <w:rsid w:val="00CD4137"/>
    <w:rsid w:val="00CD5C4D"/>
    <w:rsid w:val="00CE3B6B"/>
    <w:rsid w:val="00CF3521"/>
    <w:rsid w:val="00CF3BB6"/>
    <w:rsid w:val="00CF3F05"/>
    <w:rsid w:val="00CF596D"/>
    <w:rsid w:val="00D034D7"/>
    <w:rsid w:val="00D03D82"/>
    <w:rsid w:val="00D046B8"/>
    <w:rsid w:val="00D05A1B"/>
    <w:rsid w:val="00D06F50"/>
    <w:rsid w:val="00D07042"/>
    <w:rsid w:val="00D072DB"/>
    <w:rsid w:val="00D07E4A"/>
    <w:rsid w:val="00D149F8"/>
    <w:rsid w:val="00D16C1D"/>
    <w:rsid w:val="00D22674"/>
    <w:rsid w:val="00D25A5D"/>
    <w:rsid w:val="00D30D03"/>
    <w:rsid w:val="00D358D4"/>
    <w:rsid w:val="00D372CD"/>
    <w:rsid w:val="00D3796E"/>
    <w:rsid w:val="00D43CED"/>
    <w:rsid w:val="00D43FB5"/>
    <w:rsid w:val="00D53974"/>
    <w:rsid w:val="00D54615"/>
    <w:rsid w:val="00D553CA"/>
    <w:rsid w:val="00D557EC"/>
    <w:rsid w:val="00D61D34"/>
    <w:rsid w:val="00D66DC4"/>
    <w:rsid w:val="00D70C03"/>
    <w:rsid w:val="00D722ED"/>
    <w:rsid w:val="00D74D20"/>
    <w:rsid w:val="00D96D04"/>
    <w:rsid w:val="00DA0426"/>
    <w:rsid w:val="00DA6848"/>
    <w:rsid w:val="00DB46DB"/>
    <w:rsid w:val="00DC0FEA"/>
    <w:rsid w:val="00DC4800"/>
    <w:rsid w:val="00DD6AEC"/>
    <w:rsid w:val="00DE0CFA"/>
    <w:rsid w:val="00DE3592"/>
    <w:rsid w:val="00DE3F0E"/>
    <w:rsid w:val="00DE4678"/>
    <w:rsid w:val="00DF2120"/>
    <w:rsid w:val="00DF3081"/>
    <w:rsid w:val="00DF42F0"/>
    <w:rsid w:val="00DF5621"/>
    <w:rsid w:val="00DF6581"/>
    <w:rsid w:val="00DF7FEA"/>
    <w:rsid w:val="00E00B9F"/>
    <w:rsid w:val="00E0468E"/>
    <w:rsid w:val="00E06B57"/>
    <w:rsid w:val="00E10F18"/>
    <w:rsid w:val="00E13BCC"/>
    <w:rsid w:val="00E238D1"/>
    <w:rsid w:val="00E23CED"/>
    <w:rsid w:val="00E2706D"/>
    <w:rsid w:val="00E2719E"/>
    <w:rsid w:val="00E327F8"/>
    <w:rsid w:val="00E32E42"/>
    <w:rsid w:val="00E343F5"/>
    <w:rsid w:val="00E40108"/>
    <w:rsid w:val="00E42E33"/>
    <w:rsid w:val="00E433C9"/>
    <w:rsid w:val="00E6212E"/>
    <w:rsid w:val="00E7680E"/>
    <w:rsid w:val="00E833A7"/>
    <w:rsid w:val="00E83558"/>
    <w:rsid w:val="00E901B5"/>
    <w:rsid w:val="00E9179C"/>
    <w:rsid w:val="00E92755"/>
    <w:rsid w:val="00E95685"/>
    <w:rsid w:val="00E95DE7"/>
    <w:rsid w:val="00E95E65"/>
    <w:rsid w:val="00E97AD7"/>
    <w:rsid w:val="00EA2CAF"/>
    <w:rsid w:val="00EA52B9"/>
    <w:rsid w:val="00EA61CD"/>
    <w:rsid w:val="00EA6D4D"/>
    <w:rsid w:val="00EB1D22"/>
    <w:rsid w:val="00EB36C2"/>
    <w:rsid w:val="00EB3B7A"/>
    <w:rsid w:val="00EB57A6"/>
    <w:rsid w:val="00EB7A4F"/>
    <w:rsid w:val="00EC0B33"/>
    <w:rsid w:val="00EC1259"/>
    <w:rsid w:val="00EC3109"/>
    <w:rsid w:val="00EC696E"/>
    <w:rsid w:val="00EE0F6F"/>
    <w:rsid w:val="00EE305A"/>
    <w:rsid w:val="00EE3CBD"/>
    <w:rsid w:val="00EF01A3"/>
    <w:rsid w:val="00EF061D"/>
    <w:rsid w:val="00EF15D8"/>
    <w:rsid w:val="00EF58CF"/>
    <w:rsid w:val="00F10B26"/>
    <w:rsid w:val="00F14586"/>
    <w:rsid w:val="00F176C1"/>
    <w:rsid w:val="00F26A8D"/>
    <w:rsid w:val="00F3128E"/>
    <w:rsid w:val="00F316FF"/>
    <w:rsid w:val="00F35FCD"/>
    <w:rsid w:val="00F364AF"/>
    <w:rsid w:val="00F3787E"/>
    <w:rsid w:val="00F40D9E"/>
    <w:rsid w:val="00F4296C"/>
    <w:rsid w:val="00F47531"/>
    <w:rsid w:val="00F47F09"/>
    <w:rsid w:val="00F52164"/>
    <w:rsid w:val="00F54041"/>
    <w:rsid w:val="00F618E4"/>
    <w:rsid w:val="00F63B78"/>
    <w:rsid w:val="00F7057E"/>
    <w:rsid w:val="00F72990"/>
    <w:rsid w:val="00F77817"/>
    <w:rsid w:val="00F81382"/>
    <w:rsid w:val="00F82694"/>
    <w:rsid w:val="00F83C31"/>
    <w:rsid w:val="00F86A61"/>
    <w:rsid w:val="00F92DAE"/>
    <w:rsid w:val="00F943A9"/>
    <w:rsid w:val="00FA1A17"/>
    <w:rsid w:val="00FA5B53"/>
    <w:rsid w:val="00FA7062"/>
    <w:rsid w:val="00FB2562"/>
    <w:rsid w:val="00FB7261"/>
    <w:rsid w:val="00FC5ACD"/>
    <w:rsid w:val="00FC5F98"/>
    <w:rsid w:val="00FC6176"/>
    <w:rsid w:val="00FC7793"/>
    <w:rsid w:val="00FC7A25"/>
    <w:rsid w:val="00FD2739"/>
    <w:rsid w:val="00FD3FE6"/>
    <w:rsid w:val="00FD46F1"/>
    <w:rsid w:val="00FD4796"/>
    <w:rsid w:val="00FD6478"/>
    <w:rsid w:val="00FD7D1E"/>
    <w:rsid w:val="00FE0B55"/>
    <w:rsid w:val="00FE27E9"/>
    <w:rsid w:val="00FE5A65"/>
    <w:rsid w:val="00FF75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C1D"/>
    <w:rPr>
      <w:sz w:val="24"/>
      <w:szCs w:val="24"/>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Heading4"/>
    <w:qFormat/>
    <w:rsid w:val="00481471"/>
    <w:pPr>
      <w:spacing w:before="60" w:after="60"/>
      <w:jc w:val="both"/>
      <w:outlineLvl w:val="2"/>
    </w:pPr>
    <w:rPr>
      <w:szCs w:val="20"/>
      <w:lang w:eastAsia="en-US"/>
    </w:rPr>
  </w:style>
  <w:style w:type="paragraph" w:styleId="Heading4">
    <w:name w:val="heading 4"/>
    <w:basedOn w:val="Normal"/>
    <w:next w:val="Normal"/>
    <w:qFormat/>
    <w:rsid w:val="0048147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037"/>
    <w:pPr>
      <w:tabs>
        <w:tab w:val="center" w:pos="4819"/>
        <w:tab w:val="right" w:pos="9638"/>
      </w:tabs>
    </w:pPr>
  </w:style>
  <w:style w:type="character" w:styleId="PageNumber">
    <w:name w:val="page number"/>
    <w:basedOn w:val="DefaultParagraphFont"/>
    <w:rsid w:val="009C7037"/>
  </w:style>
  <w:style w:type="paragraph" w:styleId="BodyTextIndent">
    <w:name w:val="Body Text Indent"/>
    <w:basedOn w:val="Normal"/>
    <w:link w:val="BodyTextIndentChar"/>
    <w:rsid w:val="00481471"/>
    <w:pPr>
      <w:spacing w:after="120"/>
      <w:ind w:left="283"/>
    </w:pPr>
    <w:rPr>
      <w:lang w:eastAsia="en-US"/>
    </w:rPr>
  </w:style>
  <w:style w:type="character" w:customStyle="1" w:styleId="BodyTextIndentChar">
    <w:name w:val="Body Text Indent Char"/>
    <w:link w:val="BodyTextIndent"/>
    <w:rsid w:val="00481471"/>
    <w:rPr>
      <w:sz w:val="24"/>
      <w:szCs w:val="24"/>
      <w:lang w:val="lt-LT" w:eastAsia="en-US" w:bidi="ar-SA"/>
    </w:rPr>
  </w:style>
  <w:style w:type="paragraph" w:styleId="BodyText">
    <w:name w:val="Body Text"/>
    <w:aliases w:val=" Char Char,body text,contents,bt,Corps de texte,body tesx,heading_txt,bodytxy2...,bodytxy2,Body Text - Level 2,??2,Head3NoNumber,?drad,ändrad,Body Text Ro,body indent, ändrad,Body single,EHPT,Body Text2,Body Text1,Standard paragraph"/>
    <w:basedOn w:val="Normal"/>
    <w:link w:val="BodyTextChar"/>
    <w:rsid w:val="00474B43"/>
    <w:pPr>
      <w:spacing w:after="120"/>
    </w:pPr>
    <w:rPr>
      <w:lang w:eastAsia="en-US"/>
    </w:rPr>
  </w:style>
  <w:style w:type="character" w:customStyle="1" w:styleId="BodyTextChar">
    <w:name w:val="Body Text Char"/>
    <w:aliases w:val=" Char Char Char,body text Char,contents Char,bt Char,Corps de texte Char,body tesx Char,heading_txt Char,bodytxy2... Char,bodytxy2 Char,Body Text - Level 2 Char,??2 Char,Head3NoNumber Char,?drad Char,ändrad Char,Body Text Ro Char"/>
    <w:link w:val="BodyText"/>
    <w:rsid w:val="00474B43"/>
    <w:rPr>
      <w:sz w:val="24"/>
      <w:szCs w:val="24"/>
      <w:lang w:val="lt-LT" w:eastAsia="en-US" w:bidi="ar-SA"/>
    </w:rPr>
  </w:style>
  <w:style w:type="table" w:styleId="TableGrid">
    <w:name w:val="Table Grid"/>
    <w:basedOn w:val="TableNormal"/>
    <w:rsid w:val="00336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444EA"/>
    <w:rPr>
      <w:rFonts w:ascii="Tahoma" w:hAnsi="Tahoma"/>
      <w:sz w:val="16"/>
      <w:szCs w:val="16"/>
    </w:rPr>
  </w:style>
  <w:style w:type="character" w:customStyle="1" w:styleId="BalloonTextChar">
    <w:name w:val="Balloon Text Char"/>
    <w:link w:val="BalloonText"/>
    <w:rsid w:val="001444EA"/>
    <w:rPr>
      <w:rFonts w:ascii="Tahoma" w:hAnsi="Tahoma" w:cs="Tahoma"/>
      <w:sz w:val="16"/>
      <w:szCs w:val="16"/>
    </w:rPr>
  </w:style>
  <w:style w:type="paragraph" w:styleId="Footer">
    <w:name w:val="footer"/>
    <w:basedOn w:val="Normal"/>
    <w:link w:val="FooterChar"/>
    <w:rsid w:val="003E0265"/>
    <w:pPr>
      <w:tabs>
        <w:tab w:val="center" w:pos="4153"/>
        <w:tab w:val="right" w:pos="8306"/>
      </w:tabs>
    </w:pPr>
    <w:rPr>
      <w:lang w:eastAsia="en-US"/>
    </w:rPr>
  </w:style>
  <w:style w:type="character" w:customStyle="1" w:styleId="FooterChar">
    <w:name w:val="Footer Char"/>
    <w:link w:val="Footer"/>
    <w:rsid w:val="003E0265"/>
    <w:rPr>
      <w:sz w:val="24"/>
      <w:szCs w:val="24"/>
      <w:lang w:eastAsia="en-US"/>
    </w:rPr>
  </w:style>
  <w:style w:type="character" w:styleId="Hyperlink">
    <w:name w:val="Hyperlink"/>
    <w:aliases w:val="Alna"/>
    <w:rsid w:val="003E0265"/>
    <w:rPr>
      <w:color w:val="0000FF"/>
      <w:u w:val="single"/>
    </w:rPr>
  </w:style>
  <w:style w:type="paragraph" w:styleId="BodyTextIndent2">
    <w:name w:val="Body Text Indent 2"/>
    <w:basedOn w:val="Normal"/>
    <w:link w:val="BodyTextIndent2Char"/>
    <w:rsid w:val="006E63E9"/>
    <w:pPr>
      <w:spacing w:after="120" w:line="480" w:lineRule="auto"/>
      <w:ind w:left="283"/>
    </w:pPr>
  </w:style>
  <w:style w:type="character" w:customStyle="1" w:styleId="BodyTextIndent2Char">
    <w:name w:val="Body Text Indent 2 Char"/>
    <w:link w:val="BodyTextIndent2"/>
    <w:rsid w:val="006E63E9"/>
    <w:rPr>
      <w:sz w:val="24"/>
      <w:szCs w:val="24"/>
    </w:rPr>
  </w:style>
  <w:style w:type="character" w:customStyle="1" w:styleId="apple-style-span">
    <w:name w:val="apple-style-span"/>
    <w:basedOn w:val="DefaultParagraphFont"/>
    <w:rsid w:val="00490A57"/>
  </w:style>
  <w:style w:type="paragraph" w:customStyle="1" w:styleId="BodyText3">
    <w:name w:val="Body Text3"/>
    <w:link w:val="BodytextChar0"/>
    <w:rsid w:val="00C9369F"/>
    <w:pPr>
      <w:autoSpaceDE w:val="0"/>
      <w:autoSpaceDN w:val="0"/>
      <w:adjustRightInd w:val="0"/>
      <w:ind w:firstLine="312"/>
      <w:jc w:val="both"/>
    </w:pPr>
    <w:rPr>
      <w:rFonts w:ascii="TimesLT" w:hAnsi="TimesLT"/>
      <w:lang w:val="en-US" w:eastAsia="en-US"/>
    </w:rPr>
  </w:style>
  <w:style w:type="character" w:customStyle="1" w:styleId="HeaderChar">
    <w:name w:val="Header Char"/>
    <w:link w:val="Header"/>
    <w:semiHidden/>
    <w:locked/>
    <w:rsid w:val="00C9369F"/>
    <w:rPr>
      <w:sz w:val="24"/>
      <w:szCs w:val="24"/>
      <w:lang w:val="lt-LT" w:eastAsia="lt-LT" w:bidi="ar-SA"/>
    </w:rPr>
  </w:style>
  <w:style w:type="character" w:customStyle="1" w:styleId="BodytextChar0">
    <w:name w:val="Body text Char"/>
    <w:link w:val="BodyText3"/>
    <w:rsid w:val="00C9369F"/>
    <w:rPr>
      <w:rFonts w:ascii="TimesLT" w:hAnsi="TimesLT"/>
      <w:lang w:val="en-US" w:eastAsia="en-US" w:bidi="ar-SA"/>
    </w:rPr>
  </w:style>
  <w:style w:type="paragraph" w:styleId="ListParagraph">
    <w:name w:val="List Paragraph"/>
    <w:basedOn w:val="Normal"/>
    <w:uiPriority w:val="34"/>
    <w:qFormat/>
    <w:rsid w:val="007E0A02"/>
    <w:pPr>
      <w:ind w:left="1296"/>
    </w:pPr>
  </w:style>
  <w:style w:type="character" w:styleId="CommentReference">
    <w:name w:val="annotation reference"/>
    <w:rsid w:val="007E0A02"/>
    <w:rPr>
      <w:sz w:val="16"/>
      <w:szCs w:val="16"/>
    </w:rPr>
  </w:style>
  <w:style w:type="paragraph" w:styleId="CommentText">
    <w:name w:val="annotation text"/>
    <w:basedOn w:val="Normal"/>
    <w:link w:val="CommentTextChar"/>
    <w:rsid w:val="007E0A02"/>
    <w:rPr>
      <w:sz w:val="20"/>
      <w:szCs w:val="20"/>
    </w:rPr>
  </w:style>
  <w:style w:type="character" w:customStyle="1" w:styleId="CommentTextChar">
    <w:name w:val="Comment Text Char"/>
    <w:basedOn w:val="DefaultParagraphFont"/>
    <w:link w:val="CommentText"/>
    <w:rsid w:val="007E0A02"/>
  </w:style>
  <w:style w:type="paragraph" w:styleId="CommentSubject">
    <w:name w:val="annotation subject"/>
    <w:basedOn w:val="CommentText"/>
    <w:next w:val="CommentText"/>
    <w:link w:val="CommentSubjectChar"/>
    <w:rsid w:val="007E0A02"/>
    <w:rPr>
      <w:b/>
      <w:bCs/>
    </w:rPr>
  </w:style>
  <w:style w:type="character" w:customStyle="1" w:styleId="CommentSubjectChar">
    <w:name w:val="Comment Subject Char"/>
    <w:link w:val="CommentSubject"/>
    <w:rsid w:val="007E0A02"/>
    <w:rPr>
      <w:b/>
      <w:bCs/>
    </w:rPr>
  </w:style>
  <w:style w:type="paragraph" w:styleId="HTMLPreformatted">
    <w:name w:val="HTML Preformatted"/>
    <w:basedOn w:val="Normal"/>
    <w:link w:val="HTMLPreformattedChar1"/>
    <w:unhideWhenUsed/>
    <w:rsid w:val="000C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PreformattedChar">
    <w:name w:val="HTML Preformatted Char"/>
    <w:rsid w:val="000C34F2"/>
    <w:rPr>
      <w:rFonts w:ascii="Courier New" w:hAnsi="Courier New" w:cs="Courier New"/>
    </w:rPr>
  </w:style>
  <w:style w:type="character" w:customStyle="1" w:styleId="HTMLPreformattedChar1">
    <w:name w:val="HTML Preformatted Char1"/>
    <w:link w:val="HTMLPreformatted"/>
    <w:rsid w:val="000C34F2"/>
    <w:rPr>
      <w:rFonts w:ascii="Courier New" w:hAnsi="Courier New"/>
      <w:lang w:eastAsia="en-US"/>
    </w:rPr>
  </w:style>
  <w:style w:type="paragraph" w:customStyle="1" w:styleId="preformatted">
    <w:name w:val="preformatted"/>
    <w:basedOn w:val="Normal"/>
    <w:rsid w:val="000C34F2"/>
    <w:pPr>
      <w:spacing w:before="100" w:beforeAutospacing="1" w:after="100" w:afterAutospacing="1"/>
    </w:pPr>
  </w:style>
  <w:style w:type="paragraph" w:customStyle="1" w:styleId="x">
    <w:name w:val="x"/>
    <w:rsid w:val="000C34F2"/>
    <w:rPr>
      <w:rFonts w:ascii="Arial" w:hAnsi="Arial" w:cs="Arial"/>
      <w:lang w:val="en-US" w:eastAsia="en-US"/>
    </w:rPr>
  </w:style>
  <w:style w:type="paragraph" w:customStyle="1" w:styleId="NormalParagraphStyle">
    <w:name w:val="NormalParagraphStyle"/>
    <w:basedOn w:val="Normal"/>
    <w:rsid w:val="000C34F2"/>
    <w:pPr>
      <w:suppressAutoHyphens/>
      <w:autoSpaceDE w:val="0"/>
      <w:autoSpaceDN w:val="0"/>
      <w:adjustRightInd w:val="0"/>
      <w:spacing w:line="288" w:lineRule="auto"/>
      <w:textAlignment w:val="center"/>
    </w:pPr>
    <w:rPr>
      <w:color w:val="000000"/>
      <w:lang w:val="en-US"/>
    </w:rPr>
  </w:style>
  <w:style w:type="character" w:customStyle="1" w:styleId="apple-converted-space">
    <w:name w:val="apple-converted-space"/>
    <w:basedOn w:val="DefaultParagraphFont"/>
    <w:rsid w:val="00350039"/>
  </w:style>
  <w:style w:type="character" w:customStyle="1" w:styleId="Mention">
    <w:name w:val="Mention"/>
    <w:uiPriority w:val="99"/>
    <w:semiHidden/>
    <w:unhideWhenUsed/>
    <w:rsid w:val="00C8619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07213930">
      <w:bodyDiv w:val="1"/>
      <w:marLeft w:val="0"/>
      <w:marRight w:val="0"/>
      <w:marTop w:val="0"/>
      <w:marBottom w:val="0"/>
      <w:divBdr>
        <w:top w:val="none" w:sz="0" w:space="0" w:color="auto"/>
        <w:left w:val="none" w:sz="0" w:space="0" w:color="auto"/>
        <w:bottom w:val="none" w:sz="0" w:space="0" w:color="auto"/>
        <w:right w:val="none" w:sz="0" w:space="0" w:color="auto"/>
      </w:divBdr>
    </w:div>
    <w:div w:id="1111782671">
      <w:bodyDiv w:val="1"/>
      <w:marLeft w:val="0"/>
      <w:marRight w:val="0"/>
      <w:marTop w:val="0"/>
      <w:marBottom w:val="0"/>
      <w:divBdr>
        <w:top w:val="none" w:sz="0" w:space="0" w:color="auto"/>
        <w:left w:val="none" w:sz="0" w:space="0" w:color="auto"/>
        <w:bottom w:val="none" w:sz="0" w:space="0" w:color="auto"/>
        <w:right w:val="none" w:sz="0" w:space="0" w:color="auto"/>
      </w:divBdr>
    </w:div>
    <w:div w:id="1316492791">
      <w:bodyDiv w:val="1"/>
      <w:marLeft w:val="0"/>
      <w:marRight w:val="0"/>
      <w:marTop w:val="0"/>
      <w:marBottom w:val="0"/>
      <w:divBdr>
        <w:top w:val="none" w:sz="0" w:space="0" w:color="auto"/>
        <w:left w:val="none" w:sz="0" w:space="0" w:color="auto"/>
        <w:bottom w:val="none" w:sz="0" w:space="0" w:color="auto"/>
        <w:right w:val="none" w:sz="0" w:space="0" w:color="auto"/>
      </w:divBdr>
    </w:div>
    <w:div w:id="15487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ucyte@plungestv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DC87-259A-4D46-9CE1-644EBFBF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Pages>
  <Words>14028</Words>
  <Characters>7997</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KK</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Strat.sk</dc:creator>
  <cp:lastModifiedBy>Laucyte</cp:lastModifiedBy>
  <cp:revision>49</cp:revision>
  <cp:lastPrinted>2018-11-29T09:30:00Z</cp:lastPrinted>
  <dcterms:created xsi:type="dcterms:W3CDTF">2018-11-13T13:46:00Z</dcterms:created>
  <dcterms:modified xsi:type="dcterms:W3CDTF">2018-11-29T09:32:00Z</dcterms:modified>
</cp:coreProperties>
</file>